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6" w:rsidRDefault="006C4396" w:rsidP="007D290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C4396" w:rsidRDefault="003A687B" w:rsidP="00A54B4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F837DD" w:rsidRDefault="00F837DD" w:rsidP="00EC60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521970</wp:posOffset>
            </wp:positionV>
            <wp:extent cx="2097405" cy="27984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C605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Савельева Анна Евгеньевна</w:t>
      </w:r>
    </w:p>
    <w:p w:rsidR="00F837DD" w:rsidRDefault="00F837DD" w:rsidP="00F837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08A">
        <w:rPr>
          <w:rFonts w:ascii="Times New Roman" w:hAnsi="Times New Roman" w:cs="Times New Roman"/>
          <w:sz w:val="28"/>
          <w:szCs w:val="28"/>
        </w:rPr>
        <w:t xml:space="preserve">доцент </w:t>
      </w:r>
      <w:r>
        <w:rPr>
          <w:rFonts w:ascii="Times New Roman" w:hAnsi="Times New Roman" w:cs="Times New Roman"/>
          <w:sz w:val="28"/>
          <w:szCs w:val="28"/>
        </w:rPr>
        <w:t>кафедры теории и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дики адаптивной 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культуры</w:t>
      </w:r>
    </w:p>
    <w:p w:rsidR="00F837DD" w:rsidRDefault="00F837DD" w:rsidP="00F837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«Специалист адаптивной физической культуры», </w:t>
      </w:r>
      <w:r w:rsidR="00B6353A" w:rsidRPr="00B635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Федеральное государственное образовательное учреждение высшего профессионального образ</w:t>
      </w:r>
      <w:r w:rsidR="00B6353A" w:rsidRPr="00B635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B6353A" w:rsidRPr="00B635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вания «Волгоградская государственная академия физической культуры» (ФГОУ ВПО «ВГАФК»), 2009 г.  </w:t>
      </w:r>
    </w:p>
    <w:p w:rsidR="00F837DD" w:rsidRDefault="00F837DD" w:rsidP="00F837D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кандидат педагогических</w:t>
      </w:r>
    </w:p>
    <w:p w:rsidR="00522475" w:rsidRDefault="006C4396" w:rsidP="00F837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396">
        <w:rPr>
          <w:rFonts w:ascii="Times New Roman" w:hAnsi="Times New Roman" w:cs="Times New Roman"/>
          <w:sz w:val="28"/>
          <w:szCs w:val="28"/>
        </w:rPr>
        <w:t>наук (20</w:t>
      </w:r>
      <w:r w:rsidR="00522475">
        <w:rPr>
          <w:rFonts w:ascii="Times New Roman" w:hAnsi="Times New Roman" w:cs="Times New Roman"/>
          <w:sz w:val="28"/>
          <w:szCs w:val="28"/>
        </w:rPr>
        <w:t>1</w:t>
      </w:r>
      <w:r w:rsidR="002364A3">
        <w:rPr>
          <w:rFonts w:ascii="Times New Roman" w:hAnsi="Times New Roman" w:cs="Times New Roman"/>
          <w:sz w:val="28"/>
          <w:szCs w:val="28"/>
        </w:rPr>
        <w:t>3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522475" w:rsidRPr="00522475" w:rsidRDefault="00522475" w:rsidP="00AA1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Специальность 13.00.04 – Теория и метод</w:t>
      </w:r>
      <w:r w:rsidRPr="00522475">
        <w:rPr>
          <w:rFonts w:ascii="Times New Roman" w:hAnsi="Times New Roman" w:cs="Times New Roman"/>
          <w:sz w:val="28"/>
          <w:szCs w:val="28"/>
        </w:rPr>
        <w:t>и</w:t>
      </w:r>
      <w:r w:rsidRPr="00522475">
        <w:rPr>
          <w:rFonts w:ascii="Times New Roman" w:hAnsi="Times New Roman" w:cs="Times New Roman"/>
          <w:sz w:val="28"/>
          <w:szCs w:val="28"/>
        </w:rPr>
        <w:t>ка физического воспитания,</w:t>
      </w:r>
      <w:r w:rsidR="00D352AF"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спортивной трен</w:t>
      </w:r>
      <w:r w:rsidRPr="00522475">
        <w:rPr>
          <w:rFonts w:ascii="Times New Roman" w:hAnsi="Times New Roman" w:cs="Times New Roman"/>
          <w:sz w:val="28"/>
          <w:szCs w:val="28"/>
        </w:rPr>
        <w:t>и</w:t>
      </w:r>
      <w:r w:rsidRPr="00522475">
        <w:rPr>
          <w:rFonts w:ascii="Times New Roman" w:hAnsi="Times New Roman" w:cs="Times New Roman"/>
          <w:sz w:val="28"/>
          <w:szCs w:val="28"/>
        </w:rPr>
        <w:t>ровки, оздоровительной и адаптивной физической культуры.</w:t>
      </w:r>
    </w:p>
    <w:p w:rsidR="00732B82" w:rsidRDefault="00522475" w:rsidP="00AA1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Диссертация на тему «</w:t>
      </w:r>
      <w:r w:rsidR="002364A3">
        <w:rPr>
          <w:rFonts w:ascii="Times New Roman" w:hAnsi="Times New Roman" w:cs="Times New Roman"/>
          <w:sz w:val="28"/>
          <w:szCs w:val="28"/>
        </w:rPr>
        <w:t>Дифференцированное физическое воспитание девушек 15-16 лет специальной медицинской группы с вегетативными нар</w:t>
      </w:r>
      <w:r w:rsidR="002364A3">
        <w:rPr>
          <w:rFonts w:ascii="Times New Roman" w:hAnsi="Times New Roman" w:cs="Times New Roman"/>
          <w:sz w:val="28"/>
          <w:szCs w:val="28"/>
        </w:rPr>
        <w:t>у</w:t>
      </w:r>
      <w:r w:rsidR="002364A3">
        <w:rPr>
          <w:rFonts w:ascii="Times New Roman" w:hAnsi="Times New Roman" w:cs="Times New Roman"/>
          <w:sz w:val="28"/>
          <w:szCs w:val="28"/>
        </w:rPr>
        <w:t>шениями» защищена 25.12</w:t>
      </w:r>
      <w:r w:rsidRPr="00522475">
        <w:rPr>
          <w:rFonts w:ascii="Times New Roman" w:hAnsi="Times New Roman" w:cs="Times New Roman"/>
          <w:sz w:val="28"/>
          <w:szCs w:val="28"/>
        </w:rPr>
        <w:t>.201</w:t>
      </w:r>
      <w:r w:rsidR="002364A3">
        <w:rPr>
          <w:rFonts w:ascii="Times New Roman" w:hAnsi="Times New Roman" w:cs="Times New Roman"/>
          <w:sz w:val="28"/>
          <w:szCs w:val="28"/>
        </w:rPr>
        <w:t>2</w:t>
      </w:r>
      <w:r w:rsidR="003A687B">
        <w:rPr>
          <w:rFonts w:ascii="Times New Roman" w:hAnsi="Times New Roman" w:cs="Times New Roman"/>
          <w:sz w:val="28"/>
          <w:szCs w:val="28"/>
        </w:rPr>
        <w:t> </w:t>
      </w:r>
      <w:r w:rsidRPr="00522475">
        <w:rPr>
          <w:rFonts w:ascii="Times New Roman" w:hAnsi="Times New Roman" w:cs="Times New Roman"/>
          <w:sz w:val="28"/>
          <w:szCs w:val="28"/>
        </w:rPr>
        <w:t>г. в Волгоградской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государственн</w:t>
      </w:r>
      <w:r w:rsidR="00B6353A">
        <w:rPr>
          <w:rFonts w:ascii="Times New Roman" w:hAnsi="Times New Roman" w:cs="Times New Roman"/>
          <w:sz w:val="28"/>
          <w:szCs w:val="28"/>
        </w:rPr>
        <w:t>ой акад</w:t>
      </w:r>
      <w:r w:rsidR="00B6353A">
        <w:rPr>
          <w:rFonts w:ascii="Times New Roman" w:hAnsi="Times New Roman" w:cs="Times New Roman"/>
          <w:sz w:val="28"/>
          <w:szCs w:val="28"/>
        </w:rPr>
        <w:t>е</w:t>
      </w:r>
      <w:r w:rsidR="00B6353A">
        <w:rPr>
          <w:rFonts w:ascii="Times New Roman" w:hAnsi="Times New Roman" w:cs="Times New Roman"/>
          <w:sz w:val="28"/>
          <w:szCs w:val="28"/>
        </w:rPr>
        <w:t>мии физической культуры, г. Волгоград.</w:t>
      </w:r>
    </w:p>
    <w:p w:rsidR="00D87E59" w:rsidRDefault="00D87E59" w:rsidP="00AA165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2364A3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22475" w:rsidRDefault="00B6353A" w:rsidP="00B635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D049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C4396"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4A3" w:rsidRPr="002364A3" w:rsidRDefault="002364A3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2364A3">
        <w:rPr>
          <w:color w:val="000000"/>
          <w:sz w:val="28"/>
          <w:szCs w:val="28"/>
        </w:rPr>
        <w:t>- Курс «Модели инклюзивного образования в зарубежных странах» на о</w:t>
      </w:r>
      <w:r w:rsidRPr="002364A3">
        <w:rPr>
          <w:color w:val="000000"/>
          <w:sz w:val="28"/>
          <w:szCs w:val="28"/>
        </w:rPr>
        <w:t>б</w:t>
      </w:r>
      <w:r w:rsidRPr="002364A3">
        <w:rPr>
          <w:color w:val="000000"/>
          <w:sz w:val="28"/>
          <w:szCs w:val="28"/>
        </w:rPr>
        <w:t>разовательной онлайн платформе SKLAD, 20-30 ноября 2020 г. Сертификат слушателя.</w:t>
      </w:r>
    </w:p>
    <w:p w:rsidR="002364A3" w:rsidRPr="002364A3" w:rsidRDefault="002364A3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2364A3">
        <w:rPr>
          <w:color w:val="000000"/>
          <w:sz w:val="28"/>
          <w:szCs w:val="28"/>
        </w:rPr>
        <w:t>- «Информационное и нормативно-правовое сопровождение инклюзивн</w:t>
      </w:r>
      <w:r w:rsidRPr="002364A3">
        <w:rPr>
          <w:color w:val="000000"/>
          <w:sz w:val="28"/>
          <w:szCs w:val="28"/>
        </w:rPr>
        <w:t>о</w:t>
      </w:r>
      <w:r w:rsidRPr="002364A3">
        <w:rPr>
          <w:color w:val="000000"/>
          <w:sz w:val="28"/>
          <w:szCs w:val="28"/>
        </w:rPr>
        <w:t>го высшего образования», 14.07.2020</w:t>
      </w:r>
      <w:r>
        <w:rPr>
          <w:color w:val="000000"/>
          <w:sz w:val="28"/>
          <w:szCs w:val="28"/>
        </w:rPr>
        <w:t xml:space="preserve"> </w:t>
      </w:r>
      <w:r w:rsidRPr="002364A3">
        <w:rPr>
          <w:color w:val="000000"/>
          <w:sz w:val="28"/>
          <w:szCs w:val="28"/>
        </w:rPr>
        <w:t>г.</w:t>
      </w:r>
    </w:p>
    <w:p w:rsidR="002364A3" w:rsidRPr="002364A3" w:rsidRDefault="002364A3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2364A3">
        <w:rPr>
          <w:color w:val="000000"/>
          <w:sz w:val="28"/>
          <w:szCs w:val="28"/>
        </w:rPr>
        <w:t>- «Информационно-коммуникативные технологии в электронной инфо</w:t>
      </w:r>
      <w:r w:rsidRPr="002364A3">
        <w:rPr>
          <w:color w:val="000000"/>
          <w:sz w:val="28"/>
          <w:szCs w:val="28"/>
        </w:rPr>
        <w:t>р</w:t>
      </w:r>
      <w:r w:rsidRPr="002364A3">
        <w:rPr>
          <w:color w:val="000000"/>
          <w:sz w:val="28"/>
          <w:szCs w:val="28"/>
        </w:rPr>
        <w:t>мационно образовательной среде вуза», 18.09.2020</w:t>
      </w:r>
      <w:r>
        <w:rPr>
          <w:color w:val="000000"/>
          <w:sz w:val="28"/>
          <w:szCs w:val="28"/>
        </w:rPr>
        <w:t xml:space="preserve"> </w:t>
      </w:r>
      <w:r w:rsidRPr="002364A3">
        <w:rPr>
          <w:color w:val="000000"/>
          <w:sz w:val="28"/>
          <w:szCs w:val="28"/>
        </w:rPr>
        <w:t>г.</w:t>
      </w:r>
    </w:p>
    <w:p w:rsidR="002364A3" w:rsidRDefault="002364A3" w:rsidP="00AA165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- </w:t>
      </w:r>
      <w:r w:rsidRPr="00B36EB6">
        <w:rPr>
          <w:rFonts w:ascii="Times New Roman" w:hAnsi="Times New Roman" w:cs="Times New Roman"/>
          <w:bCs/>
          <w:sz w:val="28"/>
          <w:szCs w:val="28"/>
        </w:rPr>
        <w:t>«</w:t>
      </w:r>
      <w:r w:rsidRPr="00B36EB6">
        <w:rPr>
          <w:rFonts w:ascii="Times New Roman" w:hAnsi="Times New Roman" w:cs="Times New Roman"/>
          <w:sz w:val="28"/>
          <w:szCs w:val="28"/>
        </w:rPr>
        <w:t>Физкультурно-оздоровительная и спортивно-массовая работа с насел</w:t>
      </w:r>
      <w:r w:rsidRPr="00B36EB6">
        <w:rPr>
          <w:rFonts w:ascii="Times New Roman" w:hAnsi="Times New Roman" w:cs="Times New Roman"/>
          <w:sz w:val="28"/>
          <w:szCs w:val="28"/>
        </w:rPr>
        <w:t>е</w:t>
      </w:r>
      <w:r w:rsidRPr="00B36EB6">
        <w:rPr>
          <w:rFonts w:ascii="Times New Roman" w:hAnsi="Times New Roman" w:cs="Times New Roman"/>
          <w:sz w:val="28"/>
          <w:szCs w:val="28"/>
        </w:rPr>
        <w:t>нием»</w:t>
      </w:r>
      <w:r w:rsidR="007842F5">
        <w:rPr>
          <w:rFonts w:ascii="Times New Roman" w:hAnsi="Times New Roman" w:cs="Times New Roman"/>
          <w:sz w:val="28"/>
          <w:szCs w:val="28"/>
        </w:rPr>
        <w:t xml:space="preserve">: </w:t>
      </w:r>
      <w:r w:rsidR="00053B3B" w:rsidRPr="00053B3B">
        <w:rPr>
          <w:rFonts w:ascii="Times New Roman" w:hAnsi="Times New Roman" w:cs="Times New Roman"/>
          <w:b/>
          <w:sz w:val="28"/>
          <w:szCs w:val="28"/>
        </w:rPr>
        <w:t xml:space="preserve">профессиональная </w:t>
      </w:r>
      <w:r w:rsidR="007842F5" w:rsidRPr="00053B3B">
        <w:rPr>
          <w:rFonts w:ascii="Times New Roman" w:hAnsi="Times New Roman" w:cs="Times New Roman"/>
          <w:b/>
          <w:sz w:val="28"/>
          <w:szCs w:val="28"/>
        </w:rPr>
        <w:t>пер</w:t>
      </w:r>
      <w:r w:rsidRPr="00053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еподготовка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B36EB6">
        <w:rPr>
          <w:rFonts w:ascii="Times New Roman" w:hAnsi="Times New Roman" w:cs="Times New Roman"/>
          <w:bCs/>
          <w:sz w:val="28"/>
          <w:szCs w:val="28"/>
        </w:rPr>
        <w:t>дополнител</w:t>
      </w:r>
      <w:r>
        <w:rPr>
          <w:rFonts w:ascii="Times New Roman" w:hAnsi="Times New Roman" w:cs="Times New Roman"/>
          <w:bCs/>
          <w:sz w:val="28"/>
          <w:szCs w:val="28"/>
        </w:rPr>
        <w:t>ьной професси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нальной программе </w:t>
      </w:r>
      <w:r w:rsidR="007842F5">
        <w:rPr>
          <w:rFonts w:ascii="Times New Roman" w:hAnsi="Times New Roman" w:cs="Times New Roman"/>
          <w:bCs/>
          <w:sz w:val="28"/>
          <w:szCs w:val="28"/>
        </w:rPr>
        <w:t>(ФГБОУ ВО Волгоградская государственная академия физической культуры)</w:t>
      </w:r>
      <w:r w:rsidR="00F837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B3B">
        <w:rPr>
          <w:rFonts w:ascii="Times New Roman" w:hAnsi="Times New Roman" w:cs="Times New Roman"/>
          <w:bCs/>
          <w:sz w:val="28"/>
          <w:szCs w:val="28"/>
        </w:rPr>
        <w:t>с 07.02.2022 по 15.04</w:t>
      </w:r>
      <w:r w:rsidR="00F837DD">
        <w:rPr>
          <w:rFonts w:ascii="Times New Roman" w:hAnsi="Times New Roman" w:cs="Times New Roman"/>
          <w:bCs/>
          <w:sz w:val="28"/>
          <w:szCs w:val="28"/>
        </w:rPr>
        <w:t>.2022 г.</w:t>
      </w:r>
      <w:r w:rsidR="00053B3B" w:rsidRPr="00053B3B">
        <w:rPr>
          <w:rFonts w:ascii="Times New Roman" w:hAnsi="Times New Roman" w:cs="Times New Roman"/>
          <w:sz w:val="28"/>
          <w:szCs w:val="28"/>
        </w:rPr>
        <w:t xml:space="preserve"> </w:t>
      </w:r>
      <w:r w:rsidR="00053B3B">
        <w:rPr>
          <w:rFonts w:ascii="Times New Roman" w:hAnsi="Times New Roman" w:cs="Times New Roman"/>
          <w:sz w:val="28"/>
          <w:szCs w:val="28"/>
        </w:rPr>
        <w:t>(300 часов);</w:t>
      </w:r>
    </w:p>
    <w:p w:rsidR="002364A3" w:rsidRDefault="009738A4" w:rsidP="00973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- </w:t>
      </w:r>
      <w:r w:rsidR="007842F5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Организационные и технические аспекты обеспечения доступной ср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ды в вузе», с 04.07. по 15.07.2022 (ФГБОУ</w:t>
      </w:r>
      <w:r>
        <w:rPr>
          <w:rFonts w:ascii="Times New Roman" w:hAnsi="Times New Roman" w:cs="Times New Roman"/>
          <w:sz w:val="28"/>
          <w:szCs w:val="28"/>
        </w:rPr>
        <w:t xml:space="preserve"> ВО «Российский государственный университет физической культуры, спорта, молодёжи и туризма (ГЦ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ЛИФК)»</w:t>
      </w:r>
      <w:r w:rsidR="00053B3B">
        <w:rPr>
          <w:rFonts w:ascii="Times New Roman" w:hAnsi="Times New Roman" w:cs="Times New Roman"/>
          <w:sz w:val="28"/>
          <w:szCs w:val="28"/>
        </w:rPr>
        <w:t xml:space="preserve"> (16 часов)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8A4" w:rsidRDefault="009738A4" w:rsidP="00973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B78" w:rsidRDefault="00AA1B78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9E6" w:rsidRDefault="003A687B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</w:t>
      </w:r>
    </w:p>
    <w:p w:rsidR="004F06BE" w:rsidRDefault="004F06BE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87B" w:rsidRDefault="003A687B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УМК по дисциплинам реализуемых Академией ОПОП,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3A687B" w:rsidRPr="003A687B" w:rsidRDefault="003A687B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6BE" w:rsidRPr="004F06BE" w:rsidRDefault="004F06BE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4F06BE">
        <w:rPr>
          <w:color w:val="000000"/>
          <w:sz w:val="28"/>
          <w:szCs w:val="28"/>
        </w:rPr>
        <w:t>- «Элективные дисциплины по физической культуре и спорту: спортивно-педагогическое совершенствование» ОПОП по направлению подготовки 49.03.02 Физическая культура для лиц с отклонениями в состоянии здоровья (Адаптивная физическая культура, профиль «Адаптивное физическое восп</w:t>
      </w:r>
      <w:r w:rsidRPr="004F06BE">
        <w:rPr>
          <w:color w:val="000000"/>
          <w:sz w:val="28"/>
          <w:szCs w:val="28"/>
        </w:rPr>
        <w:t>и</w:t>
      </w:r>
      <w:r w:rsidRPr="004F06BE">
        <w:rPr>
          <w:color w:val="000000"/>
          <w:sz w:val="28"/>
          <w:szCs w:val="28"/>
        </w:rPr>
        <w:t>тание), 2021 г.;</w:t>
      </w:r>
    </w:p>
    <w:p w:rsidR="004F06BE" w:rsidRPr="004F06BE" w:rsidRDefault="004F06BE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4F06BE">
        <w:rPr>
          <w:color w:val="000000"/>
          <w:sz w:val="28"/>
          <w:szCs w:val="28"/>
        </w:rPr>
        <w:t>- «Научно-методическая деятельность» ОПОП по направлению подгото</w:t>
      </w:r>
      <w:r w:rsidRPr="004F06BE">
        <w:rPr>
          <w:color w:val="000000"/>
          <w:sz w:val="28"/>
          <w:szCs w:val="28"/>
        </w:rPr>
        <w:t>в</w:t>
      </w:r>
      <w:r w:rsidRPr="004F06BE">
        <w:rPr>
          <w:color w:val="000000"/>
          <w:sz w:val="28"/>
          <w:szCs w:val="28"/>
        </w:rPr>
        <w:t>ки 49.03.02 Физическая культура для лиц с отклонениями в состоянии здор</w:t>
      </w:r>
      <w:r w:rsidRPr="004F06BE">
        <w:rPr>
          <w:color w:val="000000"/>
          <w:sz w:val="28"/>
          <w:szCs w:val="28"/>
        </w:rPr>
        <w:t>о</w:t>
      </w:r>
      <w:r w:rsidRPr="004F06BE">
        <w:rPr>
          <w:color w:val="000000"/>
          <w:sz w:val="28"/>
          <w:szCs w:val="28"/>
        </w:rPr>
        <w:t>вья (Адаптивная физическая культура, профиль «Адаптивное физическое воспитание), 2021 г.;</w:t>
      </w:r>
    </w:p>
    <w:p w:rsidR="004F06BE" w:rsidRDefault="004F06BE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4F06BE">
        <w:rPr>
          <w:color w:val="000000"/>
          <w:sz w:val="28"/>
          <w:szCs w:val="28"/>
        </w:rPr>
        <w:t>- «Материально-техническое обеспечение в адаптивной физической кул</w:t>
      </w:r>
      <w:r w:rsidRPr="004F06BE">
        <w:rPr>
          <w:color w:val="000000"/>
          <w:sz w:val="28"/>
          <w:szCs w:val="28"/>
        </w:rPr>
        <w:t>ь</w:t>
      </w:r>
      <w:r w:rsidRPr="004F06BE">
        <w:rPr>
          <w:color w:val="000000"/>
          <w:sz w:val="28"/>
          <w:szCs w:val="28"/>
        </w:rPr>
        <w:t>туре» ОПОП по направлению подготовки 49.03.02 Физическая культура для лиц с отклонениями в состоянии здоровья (Адаптивная физическая культура, профиль «Адаптивное физическое воспитание), 2021 г.</w:t>
      </w:r>
    </w:p>
    <w:p w:rsidR="0015151E" w:rsidRPr="004F06BE" w:rsidRDefault="0015151E" w:rsidP="0015151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4F06BE">
        <w:rPr>
          <w:color w:val="000000"/>
          <w:sz w:val="28"/>
          <w:szCs w:val="28"/>
        </w:rPr>
        <w:t>- «Введение в профессию» ОПОП по направлению подготовки 49.03.02 Физическая культура для лиц с отклонениями в состоянии здоровья (Ада</w:t>
      </w:r>
      <w:r w:rsidRPr="004F06BE">
        <w:rPr>
          <w:color w:val="000000"/>
          <w:sz w:val="28"/>
          <w:szCs w:val="28"/>
        </w:rPr>
        <w:t>п</w:t>
      </w:r>
      <w:r w:rsidRPr="004F06BE">
        <w:rPr>
          <w:color w:val="000000"/>
          <w:sz w:val="28"/>
          <w:szCs w:val="28"/>
        </w:rPr>
        <w:t>тивная физическая культура, профиль «Адаптив</w:t>
      </w:r>
      <w:r>
        <w:rPr>
          <w:color w:val="000000"/>
          <w:sz w:val="28"/>
          <w:szCs w:val="28"/>
        </w:rPr>
        <w:t>ное физическое воспитание), 2023 г.</w:t>
      </w:r>
    </w:p>
    <w:p w:rsidR="00D352AF" w:rsidRDefault="00D352AF" w:rsidP="00151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87B" w:rsidRDefault="003A687B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97624F" w:rsidRDefault="004F06BE" w:rsidP="00AA165A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Дробышева С.А. Курс лекций по дисциплине Адаптивная двигательная рекреация (учебно-методическое пособие) / С.А. Дробышева, А.Е. Диви</w:t>
      </w: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ская. – Волгоград: ФГБОУ ВО ВГАФК, 2021. – 86 с.</w:t>
      </w:r>
    </w:p>
    <w:p w:rsidR="004F06BE" w:rsidRPr="004F06BE" w:rsidRDefault="004F06BE" w:rsidP="00AA165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F06BE">
        <w:rPr>
          <w:rFonts w:ascii="Times New Roman" w:hAnsi="Times New Roman" w:cs="Times New Roman"/>
          <w:sz w:val="28"/>
          <w:szCs w:val="28"/>
        </w:rPr>
        <w:t xml:space="preserve">2. Дивинская А.Е. </w:t>
      </w:r>
      <w:r w:rsidRPr="004F06BE">
        <w:rPr>
          <w:rFonts w:ascii="Times New Roman" w:hAnsi="Times New Roman"/>
          <w:bCs/>
          <w:sz w:val="28"/>
          <w:szCs w:val="28"/>
        </w:rPr>
        <w:t>Курс лекций «Технологии физкультурно-спортивной де</w:t>
      </w:r>
      <w:r w:rsidRPr="004F06BE">
        <w:rPr>
          <w:rFonts w:ascii="Times New Roman" w:hAnsi="Times New Roman"/>
          <w:bCs/>
          <w:sz w:val="28"/>
          <w:szCs w:val="28"/>
        </w:rPr>
        <w:t>я</w:t>
      </w:r>
      <w:r w:rsidRPr="004F06BE">
        <w:rPr>
          <w:rFonts w:ascii="Times New Roman" w:hAnsi="Times New Roman"/>
          <w:bCs/>
          <w:sz w:val="28"/>
          <w:szCs w:val="28"/>
        </w:rPr>
        <w:t xml:space="preserve">тельности в адаптивной физической культуре» (учебное пособие) </w:t>
      </w: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А.Е. Д</w:t>
      </w: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F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винская. – Волгоград: ФГБОУ ВО ВГАФК, 2022. – 96 с.</w:t>
      </w:r>
    </w:p>
    <w:p w:rsidR="004F06BE" w:rsidRPr="004F06BE" w:rsidRDefault="004F06BE" w:rsidP="00AA165A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624F" w:rsidRDefault="0097624F" w:rsidP="0017746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3D6430" w:rsidRPr="003D6430" w:rsidRDefault="003D6430" w:rsidP="00AA16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- 19.11.2020 Практическое занятие «Общая физическая подготовка. Развитие физических качеств» в рамках дисциплины «Элективные дисциплины по ФКиС (СПС)» по направлению подготовки 49.03.02 Физическая культура для лиц с отклонениями в состоянии здоровья (Адаптивная физическая культура, профиль «Адаптивное физическое воспитание»), 1 курс, группа 101-АФК.</w:t>
      </w:r>
    </w:p>
    <w:p w:rsidR="00177467" w:rsidRDefault="003D6430" w:rsidP="00AA16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- 21.09.2021 Практическое занятие «Базовая аэробика» в рамках дисциплины «Элективные дисциплины по ФКиС (СПС)» по направлению подготовки 49.03.02 Физическая культура для лиц с отклонениями в состоянии здоровья (Адаптивная физическая культура, профиль «Адаптивное физическое восп</w:t>
      </w:r>
      <w:r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тание»), 3 курс, группа 301-АФК.</w:t>
      </w:r>
    </w:p>
    <w:p w:rsidR="00EA169A" w:rsidRPr="003D6430" w:rsidRDefault="00F23220" w:rsidP="00AA16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- 16</w:t>
      </w:r>
      <w:r w:rsidR="00EA16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.09.2022</w:t>
      </w:r>
      <w:r w:rsidR="00EA169A"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Практическое занятие «Базовая аэробика» в рамках дисциплины «Элективные дисциплины по ФКиС (СПС)» по направлению подготовки 49.03.02 Физическая культура для лиц с отклонениями в состоянии здоровья (Адаптивная физическая культура, профиль «Адаптивное физическое восп</w:t>
      </w:r>
      <w:r w:rsidR="00EA169A"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A169A" w:rsidRPr="003D64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тание»), 3 курс, группа 301-АФК.</w:t>
      </w:r>
    </w:p>
    <w:p w:rsidR="0097624F" w:rsidRDefault="0097624F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3D6430" w:rsidRPr="003D6430" w:rsidRDefault="003D6430" w:rsidP="00385B94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3D6430">
        <w:rPr>
          <w:color w:val="000000"/>
          <w:sz w:val="28"/>
          <w:szCs w:val="28"/>
        </w:rPr>
        <w:t>- Член оргкомитета III Всероссийской с международным участием нау</w:t>
      </w:r>
      <w:r w:rsidRPr="003D6430">
        <w:rPr>
          <w:color w:val="000000"/>
          <w:sz w:val="28"/>
          <w:szCs w:val="28"/>
        </w:rPr>
        <w:t>ч</w:t>
      </w:r>
      <w:r w:rsidRPr="003D6430">
        <w:rPr>
          <w:color w:val="000000"/>
          <w:sz w:val="28"/>
          <w:szCs w:val="28"/>
        </w:rPr>
        <w:t>но-практической конференции «Актуальные вопросы физического и ада</w:t>
      </w:r>
      <w:r w:rsidRPr="003D6430">
        <w:rPr>
          <w:color w:val="000000"/>
          <w:sz w:val="28"/>
          <w:szCs w:val="28"/>
        </w:rPr>
        <w:t>п</w:t>
      </w:r>
      <w:r w:rsidRPr="003D6430">
        <w:rPr>
          <w:color w:val="000000"/>
          <w:sz w:val="28"/>
          <w:szCs w:val="28"/>
        </w:rPr>
        <w:t>тивного физического воспитания в системе образования», Волгоград, 15-16 апреля 2021 г.</w:t>
      </w:r>
    </w:p>
    <w:p w:rsidR="003D6430" w:rsidRDefault="003D6430" w:rsidP="00385B94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3D6430">
        <w:rPr>
          <w:color w:val="000000"/>
          <w:sz w:val="28"/>
          <w:szCs w:val="28"/>
        </w:rPr>
        <w:t>- Рябчук, Ю.В. Победитель III Открытого международного конкурса учебно-образовательных, исследовательских, научно-популярных и метод</w:t>
      </w:r>
      <w:r w:rsidRPr="003D6430">
        <w:rPr>
          <w:color w:val="000000"/>
          <w:sz w:val="28"/>
          <w:szCs w:val="28"/>
        </w:rPr>
        <w:t>и</w:t>
      </w:r>
      <w:r w:rsidRPr="003D6430">
        <w:rPr>
          <w:color w:val="000000"/>
          <w:sz w:val="28"/>
          <w:szCs w:val="28"/>
        </w:rPr>
        <w:t xml:space="preserve">ческих проектов в области физической культуры и спорта «Я выбираю спорт», диплом </w:t>
      </w:r>
      <w:r w:rsidR="00E92C87" w:rsidRPr="003D6430">
        <w:rPr>
          <w:color w:val="000000"/>
          <w:sz w:val="28"/>
          <w:szCs w:val="28"/>
        </w:rPr>
        <w:t>Рус Альянс</w:t>
      </w:r>
      <w:r w:rsidRPr="003D6430">
        <w:rPr>
          <w:color w:val="000000"/>
          <w:sz w:val="28"/>
          <w:szCs w:val="28"/>
        </w:rPr>
        <w:t xml:space="preserve"> Сова, 2021 г.</w:t>
      </w:r>
    </w:p>
    <w:p w:rsidR="00206C29" w:rsidRDefault="00206C29" w:rsidP="00206C29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Чебышев И.А. Диплом победителя</w:t>
      </w:r>
      <w:r w:rsidRPr="003D64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26 Региональной конференции мол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дых учёных и исследователей Волгоградской области</w:t>
      </w:r>
      <w:r w:rsidRPr="003D6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ВГАФК</w:t>
      </w:r>
      <w:r w:rsidRPr="003D6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22.11.</w:t>
      </w:r>
      <w:r w:rsidRPr="003D6430">
        <w:rPr>
          <w:color w:val="000000"/>
          <w:sz w:val="28"/>
          <w:szCs w:val="28"/>
        </w:rPr>
        <w:t>2021 г.</w:t>
      </w:r>
      <w:r>
        <w:rPr>
          <w:color w:val="000000"/>
          <w:sz w:val="28"/>
          <w:szCs w:val="28"/>
        </w:rPr>
        <w:t>;</w:t>
      </w:r>
    </w:p>
    <w:p w:rsidR="007D290A" w:rsidRDefault="007D290A" w:rsidP="00385B94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Член оргкомитета I</w:t>
      </w:r>
      <w:r>
        <w:rPr>
          <w:color w:val="000000"/>
          <w:sz w:val="28"/>
          <w:szCs w:val="28"/>
          <w:lang w:val="en-US"/>
        </w:rPr>
        <w:t>V</w:t>
      </w:r>
      <w:r w:rsidRPr="003D6430">
        <w:rPr>
          <w:color w:val="000000"/>
          <w:sz w:val="28"/>
          <w:szCs w:val="28"/>
        </w:rPr>
        <w:t xml:space="preserve"> Всероссийской с международным участием нау</w:t>
      </w:r>
      <w:r w:rsidRPr="003D6430">
        <w:rPr>
          <w:color w:val="000000"/>
          <w:sz w:val="28"/>
          <w:szCs w:val="28"/>
        </w:rPr>
        <w:t>ч</w:t>
      </w:r>
      <w:r w:rsidRPr="003D6430">
        <w:rPr>
          <w:color w:val="000000"/>
          <w:sz w:val="28"/>
          <w:szCs w:val="28"/>
        </w:rPr>
        <w:t>но-практической конференции «Актуальные вопросы физического и ада</w:t>
      </w:r>
      <w:r w:rsidRPr="003D6430">
        <w:rPr>
          <w:color w:val="000000"/>
          <w:sz w:val="28"/>
          <w:szCs w:val="28"/>
        </w:rPr>
        <w:t>п</w:t>
      </w:r>
      <w:r w:rsidRPr="003D6430">
        <w:rPr>
          <w:color w:val="000000"/>
          <w:sz w:val="28"/>
          <w:szCs w:val="28"/>
        </w:rPr>
        <w:t>тивного физического воспитания в сис</w:t>
      </w:r>
      <w:r w:rsidR="00B07447">
        <w:rPr>
          <w:color w:val="000000"/>
          <w:sz w:val="28"/>
          <w:szCs w:val="28"/>
        </w:rPr>
        <w:t>теме образования», Волгоград, 26-27</w:t>
      </w:r>
      <w:r w:rsidR="00206C29">
        <w:rPr>
          <w:color w:val="000000"/>
          <w:sz w:val="28"/>
          <w:szCs w:val="28"/>
        </w:rPr>
        <w:t xml:space="preserve"> апреля 2022</w:t>
      </w:r>
      <w:r w:rsidRPr="003D6430">
        <w:rPr>
          <w:color w:val="000000"/>
          <w:sz w:val="28"/>
          <w:szCs w:val="28"/>
        </w:rPr>
        <w:t xml:space="preserve"> г.</w:t>
      </w:r>
    </w:p>
    <w:p w:rsidR="00EC6052" w:rsidRDefault="00EC6052" w:rsidP="00EC6052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Чебышев И.А. </w:t>
      </w:r>
      <w:r w:rsidR="00B6353A">
        <w:rPr>
          <w:color w:val="000000"/>
          <w:sz w:val="28"/>
          <w:szCs w:val="28"/>
        </w:rPr>
        <w:t xml:space="preserve">Призер конкурса «Лучший исследовательский проект» обучающихся </w:t>
      </w:r>
      <w:r>
        <w:rPr>
          <w:color w:val="000000"/>
          <w:sz w:val="28"/>
          <w:szCs w:val="28"/>
        </w:rPr>
        <w:t xml:space="preserve">ВГАФК </w:t>
      </w:r>
      <w:r w:rsidR="00B6353A">
        <w:rPr>
          <w:color w:val="000000"/>
          <w:sz w:val="28"/>
          <w:szCs w:val="28"/>
        </w:rPr>
        <w:t xml:space="preserve">2 место </w:t>
      </w:r>
      <w:r>
        <w:rPr>
          <w:color w:val="000000"/>
          <w:sz w:val="28"/>
          <w:szCs w:val="28"/>
        </w:rPr>
        <w:t>01.06.2022</w:t>
      </w:r>
      <w:r w:rsidRPr="003D6430">
        <w:rPr>
          <w:color w:val="000000"/>
          <w:sz w:val="28"/>
          <w:szCs w:val="28"/>
        </w:rPr>
        <w:t xml:space="preserve"> г.</w:t>
      </w:r>
    </w:p>
    <w:p w:rsidR="00EA169A" w:rsidRDefault="00EA169A" w:rsidP="00EA169A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Чебышев И.А. Диплом победителя</w:t>
      </w:r>
      <w:r w:rsidRPr="003D643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27 Региональной конференции мол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дых учёных и исследователей Волгоградской области</w:t>
      </w:r>
      <w:r w:rsidRPr="003D6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ВГАФК</w:t>
      </w:r>
      <w:r w:rsidRPr="003D643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9-11 ноября 2022</w:t>
      </w:r>
      <w:r w:rsidR="00856501">
        <w:rPr>
          <w:color w:val="000000"/>
          <w:sz w:val="28"/>
          <w:szCs w:val="28"/>
        </w:rPr>
        <w:t xml:space="preserve"> г.</w:t>
      </w:r>
    </w:p>
    <w:p w:rsidR="00D52242" w:rsidRDefault="00D52242" w:rsidP="00D52242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Член оргкомитета </w:t>
      </w:r>
      <w:r>
        <w:rPr>
          <w:color w:val="000000"/>
          <w:sz w:val="28"/>
          <w:szCs w:val="28"/>
          <w:lang w:val="en-US"/>
        </w:rPr>
        <w:t>V</w:t>
      </w:r>
      <w:r w:rsidRPr="003D6430">
        <w:rPr>
          <w:color w:val="000000"/>
          <w:sz w:val="28"/>
          <w:szCs w:val="28"/>
        </w:rPr>
        <w:t xml:space="preserve"> Всероссийской с международным участием научно-практической конференции «Актуальные вопросы физического и адаптивн</w:t>
      </w:r>
      <w:r w:rsidRPr="003D6430">
        <w:rPr>
          <w:color w:val="000000"/>
          <w:sz w:val="28"/>
          <w:szCs w:val="28"/>
        </w:rPr>
        <w:t>о</w:t>
      </w:r>
      <w:r w:rsidRPr="003D6430">
        <w:rPr>
          <w:color w:val="000000"/>
          <w:sz w:val="28"/>
          <w:szCs w:val="28"/>
        </w:rPr>
        <w:t>го физического воспитания в сис</w:t>
      </w:r>
      <w:r w:rsidR="0072490D">
        <w:rPr>
          <w:color w:val="000000"/>
          <w:sz w:val="28"/>
          <w:szCs w:val="28"/>
        </w:rPr>
        <w:t xml:space="preserve">теме образования», Волгоград, 20-21 </w:t>
      </w:r>
      <w:r>
        <w:rPr>
          <w:color w:val="000000"/>
          <w:sz w:val="28"/>
          <w:szCs w:val="28"/>
        </w:rPr>
        <w:t>апреля 2023</w:t>
      </w:r>
      <w:r w:rsidRPr="003D6430">
        <w:rPr>
          <w:color w:val="000000"/>
          <w:sz w:val="28"/>
          <w:szCs w:val="28"/>
        </w:rPr>
        <w:t xml:space="preserve"> г.</w:t>
      </w:r>
    </w:p>
    <w:p w:rsidR="00D52242" w:rsidRDefault="00D52242" w:rsidP="00EA169A">
      <w:pPr>
        <w:pStyle w:val="ab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EC6052" w:rsidRPr="00DF456A" w:rsidRDefault="00EC6052" w:rsidP="00EA169A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84A43" w:rsidRDefault="00B84A43" w:rsidP="00385B94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Сканы подтверждающих документов представлены в Приложении 1.</w:t>
      </w:r>
    </w:p>
    <w:p w:rsidR="00B84A43" w:rsidRDefault="00B84A43" w:rsidP="00AA165A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4A43" w:rsidRDefault="00B84A43" w:rsidP="00AA165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B84A43" w:rsidRDefault="00B84A43" w:rsidP="00AA16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B84A43" w:rsidTr="001060BC">
        <w:tc>
          <w:tcPr>
            <w:tcW w:w="2054" w:type="dxa"/>
            <w:shd w:val="clear" w:color="auto" w:fill="FFFFFF" w:themeFill="background1"/>
            <w:vAlign w:val="center"/>
          </w:tcPr>
          <w:p w:rsidR="00B84A43" w:rsidRPr="006D12E1" w:rsidRDefault="00B84A43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Индекс Хирша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84A43" w:rsidRPr="006D12E1" w:rsidRDefault="00B84A43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84A43" w:rsidRPr="006D12E1" w:rsidRDefault="00B84A43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цитир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84A43" w:rsidRPr="006D12E1" w:rsidRDefault="00B84A43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самоцит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рований</w:t>
            </w:r>
          </w:p>
        </w:tc>
      </w:tr>
      <w:tr w:rsidR="00B84A43" w:rsidTr="001060BC">
        <w:tc>
          <w:tcPr>
            <w:tcW w:w="2054" w:type="dxa"/>
          </w:tcPr>
          <w:p w:rsidR="00B84A43" w:rsidRDefault="00385CE1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7" w:type="dxa"/>
          </w:tcPr>
          <w:p w:rsidR="00B84A43" w:rsidRDefault="00385CE1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31" w:type="dxa"/>
          </w:tcPr>
          <w:p w:rsidR="00B84A43" w:rsidRDefault="00385CE1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379" w:type="dxa"/>
          </w:tcPr>
          <w:p w:rsidR="00B84A43" w:rsidRDefault="004516F8" w:rsidP="00AA165A">
            <w:pPr>
              <w:pStyle w:val="a4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84A43" w:rsidRPr="006D12E1" w:rsidRDefault="00B84A43" w:rsidP="00AA165A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05DE" w:rsidRDefault="00B305DE" w:rsidP="00B305DE">
      <w:pPr>
        <w:pStyle w:val="ab"/>
        <w:spacing w:before="0" w:beforeAutospacing="0" w:after="0" w:afterAutospacing="0"/>
        <w:ind w:firstLine="374"/>
        <w:jc w:val="center"/>
        <w:rPr>
          <w:b/>
          <w:color w:val="000000"/>
          <w:sz w:val="28"/>
          <w:szCs w:val="28"/>
        </w:rPr>
      </w:pPr>
      <w:r w:rsidRPr="00B305DE">
        <w:rPr>
          <w:b/>
          <w:color w:val="000000"/>
          <w:sz w:val="28"/>
          <w:szCs w:val="28"/>
        </w:rPr>
        <w:t>Статьи в журналах</w:t>
      </w:r>
      <w:r w:rsidR="00F11ED0">
        <w:rPr>
          <w:b/>
          <w:color w:val="000000"/>
          <w:sz w:val="28"/>
          <w:szCs w:val="28"/>
        </w:rPr>
        <w:t>, рецензируемых</w:t>
      </w:r>
      <w:bookmarkStart w:id="0" w:name="_GoBack"/>
      <w:bookmarkEnd w:id="0"/>
      <w:r w:rsidRPr="00B305DE">
        <w:rPr>
          <w:b/>
          <w:color w:val="000000"/>
          <w:sz w:val="28"/>
          <w:szCs w:val="28"/>
        </w:rPr>
        <w:t xml:space="preserve"> ВАК РФ</w:t>
      </w:r>
      <w:r w:rsidR="00570146">
        <w:rPr>
          <w:b/>
          <w:color w:val="000000"/>
          <w:sz w:val="28"/>
          <w:szCs w:val="28"/>
        </w:rPr>
        <w:t>:</w:t>
      </w:r>
    </w:p>
    <w:p w:rsidR="00B305DE" w:rsidRPr="00B305DE" w:rsidRDefault="00B305DE" w:rsidP="00B305DE">
      <w:pPr>
        <w:pStyle w:val="ab"/>
        <w:spacing w:before="0" w:beforeAutospacing="0" w:after="0" w:afterAutospacing="0"/>
        <w:ind w:firstLine="374"/>
        <w:jc w:val="center"/>
        <w:rPr>
          <w:b/>
          <w:color w:val="000000"/>
          <w:sz w:val="28"/>
          <w:szCs w:val="28"/>
        </w:rPr>
      </w:pPr>
    </w:p>
    <w:p w:rsidR="004516F8" w:rsidRPr="00AA165A" w:rsidRDefault="004516F8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AA165A">
        <w:rPr>
          <w:color w:val="000000"/>
          <w:sz w:val="28"/>
          <w:szCs w:val="28"/>
        </w:rPr>
        <w:t>1. Дивинская, А.Е. Модель популяризации олимпийского движения п</w:t>
      </w:r>
      <w:r w:rsidRPr="00AA165A">
        <w:rPr>
          <w:color w:val="000000"/>
          <w:sz w:val="28"/>
          <w:szCs w:val="28"/>
        </w:rPr>
        <w:t>о</w:t>
      </w:r>
      <w:r w:rsidRPr="00AA165A">
        <w:rPr>
          <w:color w:val="000000"/>
          <w:sz w:val="28"/>
          <w:szCs w:val="28"/>
        </w:rPr>
        <w:t xml:space="preserve">средством информационно-коммуникационных технологий сети «Интернет» </w:t>
      </w:r>
      <w:r w:rsidRPr="00AA165A">
        <w:rPr>
          <w:color w:val="000000"/>
          <w:sz w:val="28"/>
          <w:szCs w:val="28"/>
        </w:rPr>
        <w:lastRenderedPageBreak/>
        <w:t>/А.Е. Дивинская, Е.В. Дивинская, Д.И. Гончаренко // Теория и практика ф</w:t>
      </w:r>
      <w:r w:rsidRPr="00AA165A">
        <w:rPr>
          <w:color w:val="000000"/>
          <w:sz w:val="28"/>
          <w:szCs w:val="28"/>
        </w:rPr>
        <w:t>и</w:t>
      </w:r>
      <w:r w:rsidRPr="00AA165A">
        <w:rPr>
          <w:color w:val="000000"/>
          <w:sz w:val="28"/>
          <w:szCs w:val="28"/>
        </w:rPr>
        <w:t>зической культуры. - № 2 – 2021. – С. 88.</w:t>
      </w:r>
    </w:p>
    <w:p w:rsidR="004516F8" w:rsidRPr="00AA165A" w:rsidRDefault="004516F8" w:rsidP="00AA165A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 w:rsidRPr="00AA165A">
        <w:rPr>
          <w:color w:val="000000"/>
          <w:sz w:val="28"/>
          <w:szCs w:val="28"/>
        </w:rPr>
        <w:t>2. Дробышева С.А., Дивинская А.Е., Федотова И.В., Котрунова Т.С. Ос</w:t>
      </w:r>
      <w:r w:rsidRPr="00AA165A">
        <w:rPr>
          <w:color w:val="000000"/>
          <w:sz w:val="28"/>
          <w:szCs w:val="28"/>
        </w:rPr>
        <w:t>о</w:t>
      </w:r>
      <w:r w:rsidRPr="00AA165A">
        <w:rPr>
          <w:color w:val="000000"/>
          <w:sz w:val="28"/>
          <w:szCs w:val="28"/>
        </w:rPr>
        <w:t>бенности методики адаптивного физического воспитания для дошкольников 6-7 лет с диагнозом «Врожденная гидроцефалия» // Вопросы курортологии, физиотерапии и лечебной физической культуры. - 2021. - Том 98, №3-2. - С.69-70.</w:t>
      </w:r>
    </w:p>
    <w:p w:rsidR="00570CC1" w:rsidRDefault="00DD4389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516F8" w:rsidRPr="00AA165A">
        <w:rPr>
          <w:color w:val="000000"/>
          <w:sz w:val="28"/>
          <w:szCs w:val="28"/>
        </w:rPr>
        <w:t>. Дробышева С.А., Дивинская Е.В., Дивинская А.Е., Чебышев И.А. М</w:t>
      </w:r>
      <w:r w:rsidR="004516F8" w:rsidRPr="00AA165A">
        <w:rPr>
          <w:color w:val="000000"/>
          <w:sz w:val="28"/>
          <w:szCs w:val="28"/>
        </w:rPr>
        <w:t>е</w:t>
      </w:r>
      <w:r w:rsidR="004516F8" w:rsidRPr="00AA165A">
        <w:rPr>
          <w:color w:val="000000"/>
          <w:sz w:val="28"/>
          <w:szCs w:val="28"/>
        </w:rPr>
        <w:t xml:space="preserve">тодика занятий по адаптивному физическому воспитанию для дошкольников с гиперкинетической формой детского церебрального паралича // Физическая культура: воспитание, образование, тренировка. - 2022. - №4. </w:t>
      </w:r>
      <w:r w:rsidR="007E488A">
        <w:rPr>
          <w:color w:val="000000"/>
          <w:sz w:val="28"/>
          <w:szCs w:val="28"/>
        </w:rPr>
        <w:t>–</w:t>
      </w:r>
      <w:r w:rsidR="004516F8" w:rsidRPr="00AA165A">
        <w:rPr>
          <w:color w:val="000000"/>
          <w:sz w:val="28"/>
          <w:szCs w:val="28"/>
        </w:rPr>
        <w:t xml:space="preserve"> С.12.</w:t>
      </w:r>
    </w:p>
    <w:p w:rsidR="00B305DE" w:rsidRDefault="00B305DE" w:rsidP="00B305DE">
      <w:pPr>
        <w:pStyle w:val="ab"/>
        <w:spacing w:before="0" w:beforeAutospacing="0" w:after="0" w:afterAutospacing="0"/>
        <w:ind w:firstLine="374"/>
        <w:jc w:val="center"/>
        <w:rPr>
          <w:b/>
          <w:color w:val="000000"/>
          <w:sz w:val="28"/>
          <w:szCs w:val="28"/>
        </w:rPr>
      </w:pPr>
    </w:p>
    <w:p w:rsidR="00B305DE" w:rsidRDefault="00B305DE" w:rsidP="00B305DE">
      <w:pPr>
        <w:pStyle w:val="ab"/>
        <w:spacing w:before="0" w:beforeAutospacing="0" w:after="0" w:afterAutospacing="0"/>
        <w:ind w:firstLine="374"/>
        <w:jc w:val="center"/>
        <w:rPr>
          <w:b/>
          <w:color w:val="000000"/>
          <w:sz w:val="28"/>
          <w:szCs w:val="28"/>
        </w:rPr>
      </w:pPr>
      <w:r w:rsidRPr="00B305DE">
        <w:rPr>
          <w:b/>
          <w:color w:val="000000"/>
          <w:sz w:val="28"/>
          <w:szCs w:val="28"/>
        </w:rPr>
        <w:t>Монографии:</w:t>
      </w:r>
    </w:p>
    <w:p w:rsidR="00570146" w:rsidRPr="00B305DE" w:rsidRDefault="00570146" w:rsidP="00B305DE">
      <w:pPr>
        <w:pStyle w:val="ab"/>
        <w:spacing w:before="0" w:beforeAutospacing="0" w:after="0" w:afterAutospacing="0"/>
        <w:ind w:firstLine="374"/>
        <w:jc w:val="center"/>
        <w:rPr>
          <w:b/>
          <w:color w:val="000000"/>
          <w:sz w:val="28"/>
          <w:szCs w:val="28"/>
        </w:rPr>
      </w:pPr>
    </w:p>
    <w:p w:rsidR="00B305DE" w:rsidRPr="00B305DE" w:rsidRDefault="00B305DE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B305DE">
        <w:rPr>
          <w:color w:val="000000"/>
          <w:sz w:val="28"/>
          <w:szCs w:val="28"/>
        </w:rPr>
        <w:t>. Захарьева Н.Н. Методики адаптивной физической культуры в корре</w:t>
      </w:r>
      <w:r w:rsidRPr="00B305DE">
        <w:rPr>
          <w:color w:val="000000"/>
          <w:sz w:val="28"/>
          <w:szCs w:val="28"/>
        </w:rPr>
        <w:t>к</w:t>
      </w:r>
      <w:r w:rsidRPr="00B305DE">
        <w:rPr>
          <w:color w:val="000000"/>
          <w:sz w:val="28"/>
          <w:szCs w:val="28"/>
        </w:rPr>
        <w:t>ции двигательных нарушений при детском церебральном параличе: мон</w:t>
      </w:r>
      <w:r w:rsidRPr="00B305DE">
        <w:rPr>
          <w:color w:val="000000"/>
          <w:sz w:val="28"/>
          <w:szCs w:val="28"/>
        </w:rPr>
        <w:t>о</w:t>
      </w:r>
      <w:r w:rsidRPr="00B305DE">
        <w:rPr>
          <w:color w:val="000000"/>
          <w:sz w:val="28"/>
          <w:szCs w:val="28"/>
        </w:rPr>
        <w:t>графия / Н.Н. Захарьева,</w:t>
      </w:r>
      <w:r w:rsidRPr="00B305DE">
        <w:rPr>
          <w:b/>
          <w:bCs/>
          <w:color w:val="000000"/>
          <w:sz w:val="28"/>
          <w:szCs w:val="28"/>
        </w:rPr>
        <w:t xml:space="preserve"> </w:t>
      </w:r>
      <w:r w:rsidRPr="00B305DE">
        <w:rPr>
          <w:bCs/>
          <w:color w:val="000000"/>
          <w:sz w:val="28"/>
          <w:szCs w:val="28"/>
        </w:rPr>
        <w:t xml:space="preserve">А.Е. Савельева, С.И. Алексеева. – </w:t>
      </w:r>
      <w:r w:rsidRPr="00B305DE">
        <w:rPr>
          <w:color w:val="000000"/>
          <w:sz w:val="28"/>
          <w:szCs w:val="28"/>
        </w:rPr>
        <w:t>Волгоград: ФГБОУ ВО «ВГАФК», 2</w:t>
      </w:r>
      <w:r w:rsidR="00F729C0">
        <w:rPr>
          <w:color w:val="000000"/>
          <w:sz w:val="28"/>
          <w:szCs w:val="28"/>
        </w:rPr>
        <w:t>023</w:t>
      </w:r>
      <w:r w:rsidRPr="00B305DE">
        <w:rPr>
          <w:color w:val="000000"/>
          <w:sz w:val="28"/>
          <w:szCs w:val="28"/>
        </w:rPr>
        <w:t>. – 180 с.</w:t>
      </w: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EA169A" w:rsidRDefault="00EA169A" w:rsidP="00810F5E">
      <w:pPr>
        <w:pStyle w:val="ab"/>
        <w:spacing w:before="0" w:beforeAutospacing="0" w:after="0" w:afterAutospacing="0"/>
        <w:ind w:firstLine="374"/>
        <w:jc w:val="both"/>
        <w:rPr>
          <w:color w:val="000000"/>
          <w:sz w:val="28"/>
          <w:szCs w:val="28"/>
        </w:rPr>
      </w:pPr>
    </w:p>
    <w:p w:rsidR="00810F5E" w:rsidRPr="00810F5E" w:rsidRDefault="00810F5E" w:rsidP="0046108A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0CA0" w:rsidRDefault="00E50CA0" w:rsidP="00A54B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 1</w:t>
      </w:r>
    </w:p>
    <w:p w:rsidR="00810F5E" w:rsidRDefault="00810F5E" w:rsidP="00A54B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780133"/>
            <wp:effectExtent l="19050" t="0" r="3810" b="0"/>
            <wp:docPr id="1" name="Рисунок 1" descr="C:\Documents and Settings\afk_lab3\Мои документы\Downloads\IMG_20220830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k_lab3\Мои документы\Downloads\IMG_20220830_1017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1C" w:rsidRDefault="004F081C" w:rsidP="00A54B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50CA0" w:rsidRDefault="00942A9C" w:rsidP="00942A9C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614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4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C1" w:rsidRDefault="00570CC1" w:rsidP="00A54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42A9C" w:rsidRPr="00942A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72887"/>
            <wp:effectExtent l="0" t="0" r="3810" b="9525"/>
            <wp:docPr id="8" name="Рисунок 8" descr="C:\Users\Анна\Downloads\IMG-20220614-WA0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wnloads\IMG-20220614-WA0003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C" w:rsidRDefault="004F081C" w:rsidP="00A54B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11991" w:rsidRDefault="00511991" w:rsidP="00A54B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11991" w:rsidRDefault="00511991" w:rsidP="00A54B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3220" w:rsidRDefault="00F23220" w:rsidP="00A54B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19431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20" w:rsidRPr="00F23220" w:rsidRDefault="00F23220" w:rsidP="00F232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6196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220" w:rsidRPr="00F23220" w:rsidSect="00AA165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E12" w:rsidRDefault="008C2E12" w:rsidP="001E4782">
      <w:pPr>
        <w:spacing w:after="0" w:line="240" w:lineRule="auto"/>
      </w:pPr>
      <w:r>
        <w:separator/>
      </w:r>
    </w:p>
  </w:endnote>
  <w:endnote w:type="continuationSeparator" w:id="1">
    <w:p w:rsidR="008C2E12" w:rsidRDefault="008C2E12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E12" w:rsidRDefault="008C2E12" w:rsidP="001E4782">
      <w:pPr>
        <w:spacing w:after="0" w:line="240" w:lineRule="auto"/>
      </w:pPr>
      <w:r>
        <w:separator/>
      </w:r>
    </w:p>
  </w:footnote>
  <w:footnote w:type="continuationSeparator" w:id="1">
    <w:p w:rsidR="008C2E12" w:rsidRDefault="008C2E12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23B"/>
    <w:multiLevelType w:val="hybridMultilevel"/>
    <w:tmpl w:val="709EE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64E1"/>
    <w:rsid w:val="00053B3B"/>
    <w:rsid w:val="000564E1"/>
    <w:rsid w:val="000F1D9C"/>
    <w:rsid w:val="000F3122"/>
    <w:rsid w:val="000F42C6"/>
    <w:rsid w:val="001060BC"/>
    <w:rsid w:val="0015151E"/>
    <w:rsid w:val="0016563A"/>
    <w:rsid w:val="0016603A"/>
    <w:rsid w:val="00177467"/>
    <w:rsid w:val="0019724B"/>
    <w:rsid w:val="001E4782"/>
    <w:rsid w:val="001E6D79"/>
    <w:rsid w:val="001F7568"/>
    <w:rsid w:val="00206C29"/>
    <w:rsid w:val="002302E1"/>
    <w:rsid w:val="002364A3"/>
    <w:rsid w:val="00294450"/>
    <w:rsid w:val="00297A42"/>
    <w:rsid w:val="002C1EC8"/>
    <w:rsid w:val="00365162"/>
    <w:rsid w:val="00385B94"/>
    <w:rsid w:val="00385CE1"/>
    <w:rsid w:val="0039531B"/>
    <w:rsid w:val="003A687B"/>
    <w:rsid w:val="003D6430"/>
    <w:rsid w:val="004516F8"/>
    <w:rsid w:val="00456AA4"/>
    <w:rsid w:val="0046108A"/>
    <w:rsid w:val="00486C22"/>
    <w:rsid w:val="004B4344"/>
    <w:rsid w:val="004C2F39"/>
    <w:rsid w:val="004F06BE"/>
    <w:rsid w:val="004F081C"/>
    <w:rsid w:val="004F1559"/>
    <w:rsid w:val="005013A5"/>
    <w:rsid w:val="00511991"/>
    <w:rsid w:val="00517DFE"/>
    <w:rsid w:val="00522475"/>
    <w:rsid w:val="00544BAC"/>
    <w:rsid w:val="00570146"/>
    <w:rsid w:val="00570CC1"/>
    <w:rsid w:val="00651DB9"/>
    <w:rsid w:val="006C4396"/>
    <w:rsid w:val="006D12E1"/>
    <w:rsid w:val="006D43C7"/>
    <w:rsid w:val="006E4575"/>
    <w:rsid w:val="0072490D"/>
    <w:rsid w:val="007249E6"/>
    <w:rsid w:val="00732B82"/>
    <w:rsid w:val="00782A50"/>
    <w:rsid w:val="007842F5"/>
    <w:rsid w:val="007D290A"/>
    <w:rsid w:val="007E488A"/>
    <w:rsid w:val="00810F5E"/>
    <w:rsid w:val="00826B6A"/>
    <w:rsid w:val="008431DC"/>
    <w:rsid w:val="00856501"/>
    <w:rsid w:val="00862CDE"/>
    <w:rsid w:val="008A3F38"/>
    <w:rsid w:val="008C22E1"/>
    <w:rsid w:val="008C2E12"/>
    <w:rsid w:val="008C44AA"/>
    <w:rsid w:val="008C6C06"/>
    <w:rsid w:val="00913F86"/>
    <w:rsid w:val="00942A9C"/>
    <w:rsid w:val="0096406A"/>
    <w:rsid w:val="009738A4"/>
    <w:rsid w:val="0097624F"/>
    <w:rsid w:val="009B5AB1"/>
    <w:rsid w:val="009D049A"/>
    <w:rsid w:val="00A20921"/>
    <w:rsid w:val="00A54B4E"/>
    <w:rsid w:val="00A96C92"/>
    <w:rsid w:val="00AA165A"/>
    <w:rsid w:val="00AA1B78"/>
    <w:rsid w:val="00B07447"/>
    <w:rsid w:val="00B305DE"/>
    <w:rsid w:val="00B6353A"/>
    <w:rsid w:val="00B63D5A"/>
    <w:rsid w:val="00B8050C"/>
    <w:rsid w:val="00B84A43"/>
    <w:rsid w:val="00BC30A7"/>
    <w:rsid w:val="00C1382D"/>
    <w:rsid w:val="00C16F1B"/>
    <w:rsid w:val="00C37C32"/>
    <w:rsid w:val="00C44881"/>
    <w:rsid w:val="00C61C90"/>
    <w:rsid w:val="00CC0701"/>
    <w:rsid w:val="00CC0FAF"/>
    <w:rsid w:val="00D314F8"/>
    <w:rsid w:val="00D352AF"/>
    <w:rsid w:val="00D52242"/>
    <w:rsid w:val="00D541CD"/>
    <w:rsid w:val="00D71127"/>
    <w:rsid w:val="00D87E59"/>
    <w:rsid w:val="00DD4389"/>
    <w:rsid w:val="00DF456A"/>
    <w:rsid w:val="00E50CA0"/>
    <w:rsid w:val="00E57739"/>
    <w:rsid w:val="00E60342"/>
    <w:rsid w:val="00E92C87"/>
    <w:rsid w:val="00EA0EBB"/>
    <w:rsid w:val="00EA169A"/>
    <w:rsid w:val="00EB2F24"/>
    <w:rsid w:val="00EC6052"/>
    <w:rsid w:val="00ED1EC9"/>
    <w:rsid w:val="00F11ED0"/>
    <w:rsid w:val="00F23220"/>
    <w:rsid w:val="00F729C0"/>
    <w:rsid w:val="00F837DD"/>
    <w:rsid w:val="00FF2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23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9DEFD-7747-4713-96C7-D340F3E71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afk_lab3</cp:lastModifiedBy>
  <cp:revision>5</cp:revision>
  <dcterms:created xsi:type="dcterms:W3CDTF">2023-08-28T15:43:00Z</dcterms:created>
  <dcterms:modified xsi:type="dcterms:W3CDTF">2023-08-30T09:06:00Z</dcterms:modified>
</cp:coreProperties>
</file>