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55133" w:rsidRPr="00F10CA6" w:rsidRDefault="00155133" w:rsidP="00155133">
      <w:pPr>
        <w:spacing w:after="0" w:line="288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0CA6">
        <w:rPr>
          <w:rFonts w:ascii="Times New Roman" w:hAnsi="Times New Roman" w:cs="Times New Roman"/>
          <w:b/>
          <w:sz w:val="28"/>
          <w:szCs w:val="28"/>
        </w:rPr>
        <w:t>Портфолио профессора кафедры ГДиЭ Москвичева Ю.Н.</w:t>
      </w:r>
    </w:p>
    <w:p w:rsidR="00155133" w:rsidRPr="00F10CA6" w:rsidRDefault="00155133" w:rsidP="00155133">
      <w:pPr>
        <w:spacing w:after="0" w:line="288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0CA6">
        <w:rPr>
          <w:rFonts w:ascii="Times New Roman" w:hAnsi="Times New Roman" w:cs="Times New Roman"/>
          <w:b/>
          <w:sz w:val="28"/>
          <w:szCs w:val="28"/>
        </w:rPr>
        <w:t xml:space="preserve"> для личной страницы на сайте ВГАФК</w:t>
      </w:r>
    </w:p>
    <w:p w:rsidR="00155133" w:rsidRPr="00F10CA6" w:rsidRDefault="00155133" w:rsidP="00155133">
      <w:pPr>
        <w:spacing w:after="0" w:line="288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55133" w:rsidRPr="00F10CA6" w:rsidRDefault="00155133" w:rsidP="00155133">
      <w:pPr>
        <w:spacing w:after="0" w:line="288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0CA6">
        <w:rPr>
          <w:rFonts w:ascii="Times New Roman" w:hAnsi="Times New Roman" w:cs="Times New Roman"/>
          <w:b/>
          <w:sz w:val="28"/>
          <w:szCs w:val="28"/>
        </w:rPr>
        <w:t xml:space="preserve">ОБЩИЕ СВЕДЕНИЯ </w:t>
      </w:r>
    </w:p>
    <w:p w:rsidR="00155133" w:rsidRPr="00F10CA6" w:rsidRDefault="00155133" w:rsidP="00155133">
      <w:pPr>
        <w:spacing w:after="0" w:line="288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5211"/>
        <w:gridCol w:w="4253"/>
      </w:tblGrid>
      <w:tr w:rsidR="00155133" w:rsidRPr="00F10CA6" w:rsidTr="00BB7FC3">
        <w:trPr>
          <w:trHeight w:val="3906"/>
        </w:trPr>
        <w:tc>
          <w:tcPr>
            <w:tcW w:w="5211" w:type="dxa"/>
          </w:tcPr>
          <w:p w:rsidR="00155133" w:rsidRPr="00F10CA6" w:rsidRDefault="00155133" w:rsidP="00BB7FC3">
            <w:pPr>
              <w:spacing w:line="288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155133" w:rsidRPr="00F10CA6" w:rsidRDefault="00155133" w:rsidP="00BB7FC3">
            <w:pPr>
              <w:spacing w:line="288" w:lineRule="auto"/>
              <w:ind w:firstLine="709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155133" w:rsidRPr="00F10CA6" w:rsidRDefault="00155133" w:rsidP="00BB7FC3">
            <w:pPr>
              <w:spacing w:line="288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10CA6">
              <w:rPr>
                <w:rFonts w:ascii="Times New Roman" w:hAnsi="Times New Roman" w:cs="Times New Roman"/>
                <w:b/>
                <w:sz w:val="28"/>
                <w:szCs w:val="28"/>
              </w:rPr>
              <w:t>ФИО:</w:t>
            </w:r>
            <w:r w:rsidRPr="00F10CA6">
              <w:rPr>
                <w:rFonts w:ascii="Times New Roman" w:hAnsi="Times New Roman" w:cs="Times New Roman"/>
                <w:sz w:val="28"/>
                <w:szCs w:val="28"/>
              </w:rPr>
              <w:t xml:space="preserve"> Москвичев Юрий Николаевич.</w:t>
            </w:r>
          </w:p>
          <w:p w:rsidR="00155133" w:rsidRPr="00F10CA6" w:rsidRDefault="00155133" w:rsidP="00BB7FC3">
            <w:pPr>
              <w:spacing w:line="288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10CA6">
              <w:rPr>
                <w:rFonts w:ascii="Times New Roman" w:hAnsi="Times New Roman" w:cs="Times New Roman"/>
                <w:b/>
                <w:sz w:val="28"/>
                <w:szCs w:val="28"/>
              </w:rPr>
              <w:t>Должность:</w:t>
            </w:r>
            <w:r w:rsidRPr="00F10CA6">
              <w:rPr>
                <w:rFonts w:ascii="Times New Roman" w:hAnsi="Times New Roman" w:cs="Times New Roman"/>
                <w:sz w:val="28"/>
                <w:szCs w:val="28"/>
              </w:rPr>
              <w:t xml:space="preserve"> профессор кафедры гуманитарных дисциплин и экономики</w:t>
            </w:r>
          </w:p>
          <w:p w:rsidR="00155133" w:rsidRPr="00F10CA6" w:rsidRDefault="00155133" w:rsidP="00BB7FC3">
            <w:pPr>
              <w:spacing w:line="288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3" w:type="dxa"/>
          </w:tcPr>
          <w:p w:rsidR="00155133" w:rsidRPr="00F10CA6" w:rsidRDefault="00155133" w:rsidP="00BB7FC3">
            <w:pPr>
              <w:spacing w:line="288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10CA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54217" cy="2061041"/>
                  <wp:effectExtent l="19050" t="0" r="8033" b="0"/>
                  <wp:docPr id="9" name="Рисунок 1" descr="C:\Users\intel\Downloads\h-8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intel\Downloads\h-8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7179" cy="20707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133" w:rsidRPr="00F10CA6" w:rsidRDefault="00155133" w:rsidP="001551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0CA6">
        <w:rPr>
          <w:rFonts w:ascii="Times New Roman" w:hAnsi="Times New Roman" w:cs="Times New Roman"/>
          <w:b/>
          <w:sz w:val="28"/>
          <w:szCs w:val="28"/>
        </w:rPr>
        <w:t>Базовая специальность по дипломам:</w:t>
      </w:r>
      <w:r w:rsidRPr="00F10CA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55133" w:rsidRPr="00F10CA6" w:rsidRDefault="00155133" w:rsidP="001551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0CA6">
        <w:rPr>
          <w:rFonts w:ascii="Times New Roman" w:hAnsi="Times New Roman" w:cs="Times New Roman"/>
          <w:sz w:val="28"/>
          <w:szCs w:val="28"/>
        </w:rPr>
        <w:t>1. «Физическая культура и спорт», Волгоградская государственная академия физической культуры (1972).</w:t>
      </w:r>
    </w:p>
    <w:p w:rsidR="00155133" w:rsidRPr="00F10CA6" w:rsidRDefault="00155133" w:rsidP="0015513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0CA6">
        <w:rPr>
          <w:rFonts w:ascii="Times New Roman" w:hAnsi="Times New Roman" w:cs="Times New Roman"/>
          <w:sz w:val="28"/>
          <w:szCs w:val="28"/>
        </w:rPr>
        <w:t>2.  «Философия» (1981).</w:t>
      </w:r>
    </w:p>
    <w:p w:rsidR="00155133" w:rsidRPr="00F10CA6" w:rsidRDefault="00155133" w:rsidP="0015513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10CA6">
        <w:rPr>
          <w:rFonts w:ascii="Times New Roman" w:hAnsi="Times New Roman" w:cs="Times New Roman"/>
          <w:b/>
          <w:sz w:val="28"/>
          <w:szCs w:val="28"/>
        </w:rPr>
        <w:t>Ученая степень:</w:t>
      </w:r>
      <w:r w:rsidRPr="00F10CA6">
        <w:rPr>
          <w:rFonts w:ascii="Times New Roman" w:hAnsi="Times New Roman" w:cs="Times New Roman"/>
          <w:sz w:val="28"/>
          <w:szCs w:val="28"/>
        </w:rPr>
        <w:t xml:space="preserve"> кандидат философских наук (1987). Специальность 09.00.11  –  Социальная философия. Диссертация на тему «Социальное самоуправление: сущность и развитие» защищена</w:t>
      </w:r>
      <w:r w:rsidRPr="00F10CA6">
        <w:rPr>
          <w:rFonts w:ascii="Times New Roman" w:hAnsi="Times New Roman"/>
          <w:sz w:val="28"/>
          <w:szCs w:val="28"/>
        </w:rPr>
        <w:t xml:space="preserve"> 10 декабря 1987 года (протокол №11) в диссертационном совете при Институте философии Академии наук СССР (г. Москва). </w:t>
      </w:r>
    </w:p>
    <w:p w:rsidR="00155133" w:rsidRPr="00F10CA6" w:rsidRDefault="00155133" w:rsidP="00155133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10CA6">
        <w:rPr>
          <w:rFonts w:ascii="Times New Roman" w:hAnsi="Times New Roman" w:cs="Times New Roman"/>
          <w:b/>
          <w:sz w:val="28"/>
          <w:szCs w:val="28"/>
        </w:rPr>
        <w:t>Ученое звание:</w:t>
      </w:r>
      <w:r w:rsidRPr="00F10CA6">
        <w:rPr>
          <w:rFonts w:ascii="Times New Roman" w:hAnsi="Times New Roman" w:cs="Times New Roman"/>
          <w:sz w:val="28"/>
          <w:szCs w:val="28"/>
        </w:rPr>
        <w:t xml:space="preserve"> профессор присвоено </w:t>
      </w:r>
      <w:r w:rsidRPr="00F10CA6">
        <w:rPr>
          <w:rFonts w:ascii="Times New Roman" w:hAnsi="Times New Roman"/>
          <w:sz w:val="28"/>
          <w:szCs w:val="28"/>
        </w:rPr>
        <w:t>решением Министерства образования Российской Федерации № 27-п  от 22 января 2003 года (аттестат профессора ПР  № 008204).</w:t>
      </w:r>
    </w:p>
    <w:p w:rsidR="00155133" w:rsidRPr="00F10CA6" w:rsidRDefault="00155133" w:rsidP="0015513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10CA6">
        <w:rPr>
          <w:rFonts w:ascii="Times New Roman" w:hAnsi="Times New Roman" w:cs="Times New Roman"/>
          <w:b/>
          <w:sz w:val="28"/>
          <w:szCs w:val="28"/>
        </w:rPr>
        <w:t>Курсы повышения квалификации:</w:t>
      </w:r>
      <w:r w:rsidRPr="00F10CA6">
        <w:rPr>
          <w:rFonts w:ascii="Times New Roman" w:hAnsi="Times New Roman"/>
          <w:sz w:val="28"/>
          <w:szCs w:val="28"/>
        </w:rPr>
        <w:t xml:space="preserve"> </w:t>
      </w:r>
    </w:p>
    <w:p w:rsidR="00155133" w:rsidRPr="00F10CA6" w:rsidRDefault="00155133" w:rsidP="0015513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10CA6">
        <w:rPr>
          <w:rFonts w:ascii="Times New Roman" w:hAnsi="Times New Roman"/>
          <w:sz w:val="28"/>
          <w:szCs w:val="28"/>
        </w:rPr>
        <w:t xml:space="preserve">- «Использование современных активных и интерактивных методов обучения в профессиональной деятельности преподавателей вуза» (ФГБОУ ВО «ВГАФК», </w:t>
      </w:r>
      <w:smartTag w:uri="urn:schemas-microsoft-com:office:smarttags" w:element="metricconverter">
        <w:smartTagPr>
          <w:attr w:name="ProductID" w:val="2019 г"/>
        </w:smartTagPr>
        <w:r w:rsidRPr="00F10CA6">
          <w:rPr>
            <w:rFonts w:ascii="Times New Roman" w:hAnsi="Times New Roman"/>
            <w:sz w:val="28"/>
            <w:szCs w:val="28"/>
          </w:rPr>
          <w:t>2019 г</w:t>
        </w:r>
      </w:smartTag>
      <w:r w:rsidRPr="00F10CA6">
        <w:rPr>
          <w:rFonts w:ascii="Times New Roman" w:hAnsi="Times New Roman"/>
          <w:sz w:val="28"/>
          <w:szCs w:val="28"/>
        </w:rPr>
        <w:t>.);</w:t>
      </w:r>
    </w:p>
    <w:p w:rsidR="00155133" w:rsidRPr="00F10CA6" w:rsidRDefault="00155133" w:rsidP="0015513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10CA6">
        <w:rPr>
          <w:rFonts w:ascii="Times New Roman" w:hAnsi="Times New Roman"/>
          <w:sz w:val="28"/>
          <w:szCs w:val="28"/>
        </w:rPr>
        <w:t>- «Совершенствование системы управления образовательным процессом в профессиональной деятельности преподавателя высшей школы» (ФГАОУ ВО «Волгоградский государственный университет», 2019 г.);</w:t>
      </w:r>
    </w:p>
    <w:p w:rsidR="00155133" w:rsidRPr="00F10CA6" w:rsidRDefault="00155133" w:rsidP="00155133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F10CA6">
        <w:rPr>
          <w:rFonts w:ascii="Times New Roman" w:hAnsi="Times New Roman"/>
          <w:color w:val="000000"/>
          <w:sz w:val="28"/>
          <w:szCs w:val="28"/>
        </w:rPr>
        <w:t>-  «Основы оказания первой помощи» (ФГБОУ  ВО «ВГАФК», 2019 г.);</w:t>
      </w:r>
    </w:p>
    <w:p w:rsidR="00155133" w:rsidRPr="00F10CA6" w:rsidRDefault="00155133" w:rsidP="0015513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10CA6">
        <w:rPr>
          <w:rFonts w:ascii="Times New Roman" w:hAnsi="Times New Roman"/>
          <w:color w:val="000000"/>
          <w:sz w:val="28"/>
          <w:szCs w:val="28"/>
        </w:rPr>
        <w:t xml:space="preserve">- </w:t>
      </w:r>
      <w:r w:rsidRPr="00F10CA6">
        <w:rPr>
          <w:rFonts w:ascii="Times New Roman" w:hAnsi="Times New Roman"/>
          <w:sz w:val="28"/>
          <w:szCs w:val="28"/>
        </w:rPr>
        <w:t xml:space="preserve">«Информационно-коммуникационные технологии в электронной информационно-образовательной среде вуза» </w:t>
      </w:r>
      <w:r w:rsidRPr="00F10CA6">
        <w:rPr>
          <w:rFonts w:ascii="Times New Roman" w:hAnsi="Times New Roman"/>
          <w:color w:val="000000"/>
          <w:sz w:val="28"/>
          <w:szCs w:val="28"/>
        </w:rPr>
        <w:t>(</w:t>
      </w:r>
      <w:r w:rsidRPr="00F10CA6">
        <w:rPr>
          <w:rFonts w:ascii="Times New Roman" w:hAnsi="Times New Roman"/>
          <w:sz w:val="28"/>
          <w:szCs w:val="28"/>
        </w:rPr>
        <w:t>ФГБОУ ВО «ВГАФК», 2020 г.);</w:t>
      </w:r>
    </w:p>
    <w:p w:rsidR="00155133" w:rsidRPr="00F10CA6" w:rsidRDefault="00155133" w:rsidP="0015513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10CA6">
        <w:rPr>
          <w:rFonts w:ascii="Times New Roman" w:hAnsi="Times New Roman"/>
          <w:sz w:val="28"/>
          <w:szCs w:val="28"/>
        </w:rPr>
        <w:t>-  «Цифровые технологии в области физической культуры и спорта» - 152-часовая дополнительная профессиональная  программа (ФГБОУ ВО «ВГАФК», 2021 г.).</w:t>
      </w:r>
    </w:p>
    <w:p w:rsidR="00155133" w:rsidRPr="00F10CA6" w:rsidRDefault="00155133" w:rsidP="00155133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5133" w:rsidRPr="00F10CA6" w:rsidRDefault="00155133" w:rsidP="00155133">
      <w:pPr>
        <w:spacing w:after="0" w:line="288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 w:rsidRPr="00F10CA6">
        <w:rPr>
          <w:rFonts w:ascii="Times New Roman" w:hAnsi="Times New Roman" w:cs="Times New Roman"/>
          <w:b/>
          <w:sz w:val="28"/>
          <w:szCs w:val="28"/>
        </w:rPr>
        <w:lastRenderedPageBreak/>
        <w:t>ОБРАЗОВАТЕЛЬНАЯ ДЕЯТЕЛЬНОСТЬ</w:t>
      </w:r>
    </w:p>
    <w:p w:rsidR="00155133" w:rsidRPr="00F10CA6" w:rsidRDefault="00155133" w:rsidP="00155133">
      <w:pPr>
        <w:spacing w:after="0" w:line="288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0CA6">
        <w:rPr>
          <w:rFonts w:ascii="Times New Roman" w:hAnsi="Times New Roman" w:cs="Times New Roman"/>
          <w:b/>
          <w:sz w:val="28"/>
          <w:szCs w:val="28"/>
        </w:rPr>
        <w:t>Перечень УМК по дисциплинам, реализуемых академией ОПОП, подготовленных преподавателем лично или в соавторстве</w:t>
      </w:r>
    </w:p>
    <w:p w:rsidR="00155133" w:rsidRPr="00F10CA6" w:rsidRDefault="00155133" w:rsidP="00155133">
      <w:pPr>
        <w:spacing w:after="0" w:line="288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55133" w:rsidRPr="00F10CA6" w:rsidRDefault="00155133" w:rsidP="0015513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0CA6">
        <w:rPr>
          <w:rFonts w:ascii="Times New Roman" w:hAnsi="Times New Roman" w:cs="Times New Roman"/>
          <w:sz w:val="28"/>
          <w:szCs w:val="28"/>
        </w:rPr>
        <w:t>-   Логика (</w:t>
      </w:r>
      <w:r w:rsidRPr="00F10CA6">
        <w:rPr>
          <w:rFonts w:ascii="Times New Roman" w:hAnsi="Times New Roman"/>
          <w:sz w:val="28"/>
          <w:szCs w:val="28"/>
        </w:rPr>
        <w:t>49.04.02 Физическая культура для лиц с отклонениями в состоянии здоровья (адаптивная физическая культура), п</w:t>
      </w:r>
      <w:r w:rsidRPr="00F10CA6">
        <w:rPr>
          <w:rFonts w:ascii="Times New Roman" w:hAnsi="Times New Roman"/>
          <w:bCs/>
          <w:sz w:val="28"/>
          <w:szCs w:val="28"/>
        </w:rPr>
        <w:t>рофиль «Адаптивное физическое воспитание в системе специального (коррекционного) образования»</w:t>
      </w:r>
      <w:r w:rsidRPr="00F10CA6">
        <w:rPr>
          <w:rFonts w:ascii="Times New Roman" w:hAnsi="Times New Roman" w:cs="Times New Roman"/>
          <w:sz w:val="28"/>
          <w:szCs w:val="28"/>
        </w:rPr>
        <w:t>)</w:t>
      </w:r>
    </w:p>
    <w:p w:rsidR="00155133" w:rsidRPr="00F10CA6" w:rsidRDefault="00155133" w:rsidP="0015513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0CA6">
        <w:rPr>
          <w:rFonts w:ascii="Times New Roman" w:hAnsi="Times New Roman" w:cs="Times New Roman"/>
          <w:sz w:val="28"/>
          <w:szCs w:val="28"/>
        </w:rPr>
        <w:t>-  Логика (</w:t>
      </w:r>
      <w:r w:rsidRPr="00F10CA6">
        <w:rPr>
          <w:rFonts w:ascii="Times New Roman" w:hAnsi="Times New Roman"/>
          <w:sz w:val="28"/>
          <w:szCs w:val="28"/>
        </w:rPr>
        <w:t>49.04.01 Физическая культура, профили: «Профессиональное образование в физической культуре и спорте», «Управление физической культурой и спортом»</w:t>
      </w:r>
      <w:r w:rsidRPr="00F10CA6">
        <w:rPr>
          <w:rFonts w:ascii="Times New Roman" w:hAnsi="Times New Roman" w:cs="Times New Roman"/>
          <w:sz w:val="28"/>
          <w:szCs w:val="28"/>
        </w:rPr>
        <w:t xml:space="preserve">) </w:t>
      </w:r>
    </w:p>
    <w:p w:rsidR="00155133" w:rsidRPr="00F10CA6" w:rsidRDefault="00155133" w:rsidP="0015513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0CA6">
        <w:rPr>
          <w:rFonts w:ascii="Times New Roman" w:hAnsi="Times New Roman" w:cs="Times New Roman"/>
          <w:sz w:val="28"/>
          <w:szCs w:val="28"/>
        </w:rPr>
        <w:t>-   Логика  (</w:t>
      </w:r>
      <w:r w:rsidRPr="00F10CA6">
        <w:rPr>
          <w:rFonts w:ascii="Times New Roman" w:hAnsi="Times New Roman"/>
          <w:sz w:val="28"/>
          <w:szCs w:val="28"/>
        </w:rPr>
        <w:t>49.04.03 Спорт</w:t>
      </w:r>
      <w:r w:rsidRPr="00F10CA6">
        <w:rPr>
          <w:rFonts w:ascii="Times New Roman" w:hAnsi="Times New Roman" w:cs="Times New Roman"/>
          <w:sz w:val="28"/>
          <w:szCs w:val="28"/>
        </w:rPr>
        <w:t>)</w:t>
      </w:r>
    </w:p>
    <w:p w:rsidR="00155133" w:rsidRPr="00F10CA6" w:rsidRDefault="00155133" w:rsidP="00155133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F10CA6">
        <w:rPr>
          <w:rFonts w:ascii="Times New Roman" w:hAnsi="Times New Roman" w:cs="Times New Roman"/>
          <w:sz w:val="28"/>
          <w:szCs w:val="28"/>
        </w:rPr>
        <w:t xml:space="preserve">-  </w:t>
      </w:r>
      <w:r w:rsidRPr="00F10CA6">
        <w:rPr>
          <w:rFonts w:ascii="Times New Roman" w:hAnsi="Times New Roman"/>
          <w:sz w:val="28"/>
          <w:szCs w:val="28"/>
        </w:rPr>
        <w:t>Социокультурные аспекты АФК  (49.04.02 Физическая культура для лиц с отклонениями в состоянии здоровья (адаптивная физическая культура), п</w:t>
      </w:r>
      <w:r w:rsidRPr="00F10CA6">
        <w:rPr>
          <w:rFonts w:ascii="Times New Roman" w:hAnsi="Times New Roman"/>
          <w:bCs/>
          <w:sz w:val="28"/>
          <w:szCs w:val="28"/>
        </w:rPr>
        <w:t>рофиль «Адаптивное физическое воспитание в системе специального (коррекционного) образования»</w:t>
      </w:r>
      <w:r w:rsidRPr="00F10CA6">
        <w:rPr>
          <w:rFonts w:ascii="Times New Roman" w:hAnsi="Times New Roman"/>
          <w:sz w:val="28"/>
          <w:szCs w:val="28"/>
        </w:rPr>
        <w:t>)</w:t>
      </w:r>
    </w:p>
    <w:p w:rsidR="00155133" w:rsidRPr="00F10CA6" w:rsidRDefault="00155133" w:rsidP="00155133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F10CA6">
        <w:rPr>
          <w:rFonts w:ascii="Times New Roman" w:hAnsi="Times New Roman"/>
          <w:sz w:val="28"/>
          <w:szCs w:val="28"/>
        </w:rPr>
        <w:t>-  История и философия науки  (</w:t>
      </w:r>
      <w:r w:rsidRPr="00F10CA6">
        <w:rPr>
          <w:rFonts w:ascii="Times New Roman" w:eastAsia="Calibri" w:hAnsi="Times New Roman" w:cs="Times New Roman"/>
          <w:bCs/>
          <w:sz w:val="28"/>
          <w:szCs w:val="28"/>
        </w:rPr>
        <w:t>49.06.01 Физическая культура и спорт</w:t>
      </w:r>
      <w:r w:rsidRPr="00F10CA6">
        <w:rPr>
          <w:rFonts w:ascii="Times New Roman" w:hAnsi="Times New Roman"/>
          <w:bCs/>
          <w:sz w:val="28"/>
          <w:szCs w:val="28"/>
        </w:rPr>
        <w:t xml:space="preserve">, профиль </w:t>
      </w:r>
      <w:r w:rsidRPr="00F10CA6">
        <w:rPr>
          <w:rFonts w:ascii="Times New Roman" w:eastAsia="Calibri" w:hAnsi="Times New Roman" w:cs="Times New Roman"/>
          <w:sz w:val="28"/>
          <w:szCs w:val="28"/>
        </w:rPr>
        <w:t>Теория и методика физического воспитания, спортивной тренировки, оздоровительной и адаптивной физической ку</w:t>
      </w:r>
      <w:r w:rsidRPr="00F10CA6">
        <w:rPr>
          <w:rFonts w:ascii="Times New Roman" w:hAnsi="Times New Roman"/>
          <w:sz w:val="28"/>
          <w:szCs w:val="28"/>
        </w:rPr>
        <w:t>льтуры</w:t>
      </w:r>
      <w:r w:rsidRPr="00F10CA6">
        <w:rPr>
          <w:rFonts w:ascii="Times New Roman" w:hAnsi="Times New Roman"/>
          <w:bCs/>
          <w:sz w:val="28"/>
          <w:szCs w:val="28"/>
        </w:rPr>
        <w:t>)</w:t>
      </w:r>
    </w:p>
    <w:p w:rsidR="00155133" w:rsidRPr="00F10CA6" w:rsidRDefault="00155133" w:rsidP="00155133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0CA6">
        <w:rPr>
          <w:rFonts w:ascii="Times New Roman" w:hAnsi="Times New Roman" w:cs="Times New Roman"/>
          <w:b/>
          <w:sz w:val="28"/>
          <w:szCs w:val="28"/>
        </w:rPr>
        <w:t>Перечень учебных изданий:</w:t>
      </w:r>
    </w:p>
    <w:p w:rsidR="00155133" w:rsidRPr="00F10CA6" w:rsidRDefault="00155133" w:rsidP="00155133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55133" w:rsidRPr="00F10CA6" w:rsidRDefault="00155133" w:rsidP="00155133">
      <w:pPr>
        <w:tabs>
          <w:tab w:val="left" w:pos="709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F10CA6">
        <w:rPr>
          <w:rFonts w:ascii="Times New Roman" w:hAnsi="Times New Roman"/>
          <w:sz w:val="28"/>
          <w:szCs w:val="28"/>
        </w:rPr>
        <w:t xml:space="preserve">-   Москвичев Ю.Н.  </w:t>
      </w:r>
      <w:r w:rsidRPr="00F10CA6">
        <w:rPr>
          <w:rFonts w:ascii="Times New Roman" w:hAnsi="Times New Roman" w:cs="Times New Roman"/>
          <w:sz w:val="28"/>
          <w:szCs w:val="28"/>
        </w:rPr>
        <w:t>Методологические аспекты научных исследований физической культуры и спорта (учебное пособие для магистрантов). – Волгоград:  ВГАФК, 2019. -  102 с.</w:t>
      </w:r>
    </w:p>
    <w:p w:rsidR="00155133" w:rsidRPr="00F10CA6" w:rsidRDefault="00155133" w:rsidP="00155133">
      <w:pPr>
        <w:tabs>
          <w:tab w:val="left" w:pos="709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F10CA6">
        <w:rPr>
          <w:rFonts w:ascii="Times New Roman" w:hAnsi="Times New Roman"/>
          <w:sz w:val="28"/>
          <w:szCs w:val="28"/>
        </w:rPr>
        <w:t>-  Москвичев Ю.Н.  Методология социально-гуманитарных научных исследований: Учебное пособие для бакалавров и магистрантов. – Волгоград: ВГАФК, 202</w:t>
      </w:r>
      <w:r>
        <w:rPr>
          <w:rFonts w:ascii="Times New Roman" w:hAnsi="Times New Roman"/>
          <w:sz w:val="28"/>
          <w:szCs w:val="28"/>
        </w:rPr>
        <w:t>2</w:t>
      </w:r>
      <w:r w:rsidRPr="00F10CA6">
        <w:rPr>
          <w:rFonts w:ascii="Times New Roman" w:hAnsi="Times New Roman"/>
          <w:sz w:val="28"/>
          <w:szCs w:val="28"/>
        </w:rPr>
        <w:t>. – 138 с.</w:t>
      </w:r>
    </w:p>
    <w:p w:rsidR="00155133" w:rsidRPr="00F10CA6" w:rsidRDefault="00155133" w:rsidP="00155133">
      <w:pPr>
        <w:spacing w:after="0" w:line="288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0CA6">
        <w:rPr>
          <w:rFonts w:ascii="Times New Roman" w:hAnsi="Times New Roman" w:cs="Times New Roman"/>
          <w:b/>
          <w:sz w:val="28"/>
          <w:szCs w:val="28"/>
        </w:rPr>
        <w:t>Проведенные</w:t>
      </w:r>
      <w:r w:rsidRPr="00F10CA6">
        <w:rPr>
          <w:rFonts w:ascii="Times New Roman" w:hAnsi="Times New Roman" w:cs="Times New Roman"/>
          <w:sz w:val="28"/>
          <w:szCs w:val="28"/>
        </w:rPr>
        <w:t xml:space="preserve"> </w:t>
      </w:r>
      <w:r w:rsidRPr="00F10CA6">
        <w:rPr>
          <w:rFonts w:ascii="Times New Roman" w:hAnsi="Times New Roman" w:cs="Times New Roman"/>
          <w:b/>
          <w:sz w:val="28"/>
          <w:szCs w:val="28"/>
        </w:rPr>
        <w:t>открытые занятия:</w:t>
      </w:r>
    </w:p>
    <w:p w:rsidR="00155133" w:rsidRPr="00F10CA6" w:rsidRDefault="00155133" w:rsidP="00155133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5133" w:rsidRPr="00F10CA6" w:rsidRDefault="00155133" w:rsidP="00155133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0CA6">
        <w:rPr>
          <w:rFonts w:ascii="Times New Roman" w:hAnsi="Times New Roman" w:cs="Times New Roman"/>
          <w:sz w:val="28"/>
          <w:szCs w:val="28"/>
        </w:rPr>
        <w:t xml:space="preserve">- 05.04.2022 г. Практическое занятие по культурологии на тему «Культурология как наука» (49.03.02 </w:t>
      </w:r>
      <w:r w:rsidRPr="00F10CA6">
        <w:rPr>
          <w:rFonts w:ascii="Times New Roman" w:hAnsi="Times New Roman"/>
          <w:sz w:val="28"/>
          <w:szCs w:val="28"/>
        </w:rPr>
        <w:t>АФК, 4 курс ФЗО, 41-А группа</w:t>
      </w:r>
      <w:r w:rsidRPr="00F10CA6">
        <w:rPr>
          <w:rFonts w:ascii="Times New Roman" w:hAnsi="Times New Roman" w:cs="Times New Roman"/>
          <w:sz w:val="28"/>
          <w:szCs w:val="28"/>
        </w:rPr>
        <w:t xml:space="preserve">) </w:t>
      </w:r>
    </w:p>
    <w:p w:rsidR="00155133" w:rsidRDefault="00155133" w:rsidP="00155133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0CA6">
        <w:rPr>
          <w:rFonts w:ascii="Times New Roman" w:hAnsi="Times New Roman" w:cs="Times New Roman"/>
          <w:sz w:val="28"/>
          <w:szCs w:val="28"/>
        </w:rPr>
        <w:t>- 12.05.2022 г.   Семинарское занятие по истории ФКиС на тему «История паралимпийского спорта» (49.03.01 Физическая культура, 1 курс ДО, группа 108 ФК(б))</w:t>
      </w:r>
      <w:r w:rsidR="00254675">
        <w:rPr>
          <w:rFonts w:ascii="Times New Roman" w:hAnsi="Times New Roman" w:cs="Times New Roman"/>
          <w:sz w:val="28"/>
          <w:szCs w:val="28"/>
        </w:rPr>
        <w:t>;</w:t>
      </w:r>
    </w:p>
    <w:p w:rsidR="00254675" w:rsidRDefault="00254675" w:rsidP="00155133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0CA6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27.09.22 г. Лекция </w:t>
      </w:r>
      <w:r w:rsidR="003F4D4E">
        <w:rPr>
          <w:rFonts w:ascii="Times New Roman" w:hAnsi="Times New Roman" w:cs="Times New Roman"/>
          <w:sz w:val="28"/>
          <w:szCs w:val="28"/>
        </w:rPr>
        <w:t>по Л</w:t>
      </w:r>
      <w:r>
        <w:rPr>
          <w:rFonts w:ascii="Times New Roman" w:hAnsi="Times New Roman" w:cs="Times New Roman"/>
          <w:sz w:val="28"/>
          <w:szCs w:val="28"/>
        </w:rPr>
        <w:t>огике на тему «Суждение, как форма мышления»</w:t>
      </w:r>
      <w:r w:rsidR="00344923">
        <w:rPr>
          <w:rFonts w:ascii="Times New Roman" w:hAnsi="Times New Roman" w:cs="Times New Roman"/>
          <w:sz w:val="28"/>
          <w:szCs w:val="28"/>
        </w:rPr>
        <w:t xml:space="preserve"> (49.04.01 </w:t>
      </w:r>
      <w:r w:rsidR="00203346">
        <w:rPr>
          <w:rFonts w:ascii="Times New Roman" w:hAnsi="Times New Roman" w:cs="Times New Roman"/>
          <w:sz w:val="28"/>
          <w:szCs w:val="28"/>
        </w:rPr>
        <w:t xml:space="preserve">Физическая культура, 1 курс ДО </w:t>
      </w:r>
      <w:r w:rsidR="00344923">
        <w:rPr>
          <w:rFonts w:ascii="Times New Roman" w:hAnsi="Times New Roman" w:cs="Times New Roman"/>
          <w:sz w:val="28"/>
          <w:szCs w:val="28"/>
        </w:rPr>
        <w:t>магистратура)</w:t>
      </w:r>
      <w:r w:rsidR="00203346">
        <w:rPr>
          <w:rFonts w:ascii="Times New Roman" w:hAnsi="Times New Roman" w:cs="Times New Roman"/>
          <w:sz w:val="28"/>
          <w:szCs w:val="28"/>
        </w:rPr>
        <w:t>.</w:t>
      </w:r>
    </w:p>
    <w:p w:rsidR="003F4D4E" w:rsidRPr="00F10CA6" w:rsidRDefault="003F4D4E" w:rsidP="00155133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24.04.23 г. Практическое занятие по Культурологии  на тему «Основные этапы развития западноевропейской культуры» (49.0</w:t>
      </w:r>
      <w:r w:rsidR="00DD2800">
        <w:rPr>
          <w:rFonts w:ascii="Times New Roman" w:hAnsi="Times New Roman" w:cs="Times New Roman"/>
          <w:sz w:val="28"/>
          <w:szCs w:val="28"/>
        </w:rPr>
        <w:t>3.01 Физическая культура, 3 курс</w:t>
      </w:r>
      <w:r>
        <w:rPr>
          <w:rFonts w:ascii="Times New Roman" w:hAnsi="Times New Roman" w:cs="Times New Roman"/>
          <w:sz w:val="28"/>
          <w:szCs w:val="28"/>
        </w:rPr>
        <w:t>, 307 ДО бакалавриат).</w:t>
      </w:r>
    </w:p>
    <w:p w:rsidR="00155133" w:rsidRDefault="00155133" w:rsidP="003F4D4E">
      <w:pPr>
        <w:spacing w:after="0" w:line="288" w:lineRule="auto"/>
        <w:rPr>
          <w:rFonts w:ascii="Times New Roman" w:hAnsi="Times New Roman" w:cs="Times New Roman"/>
          <w:b/>
          <w:sz w:val="28"/>
          <w:szCs w:val="28"/>
        </w:rPr>
      </w:pPr>
    </w:p>
    <w:p w:rsidR="00155133" w:rsidRDefault="00155133" w:rsidP="00155133">
      <w:pPr>
        <w:spacing w:after="0" w:line="288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55133" w:rsidRPr="00F10CA6" w:rsidRDefault="00155133" w:rsidP="00155133">
      <w:pPr>
        <w:spacing w:after="0" w:line="288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0CA6">
        <w:rPr>
          <w:rFonts w:ascii="Times New Roman" w:hAnsi="Times New Roman" w:cs="Times New Roman"/>
          <w:b/>
          <w:sz w:val="28"/>
          <w:szCs w:val="28"/>
        </w:rPr>
        <w:t>ОРГАНИЗАЦИОННО-ПЕДАГОГИЧЕСКАЯ ДЕЯТЕЛЬНОСТЬ</w:t>
      </w:r>
    </w:p>
    <w:p w:rsidR="00155133" w:rsidRPr="00F10CA6" w:rsidRDefault="00155133" w:rsidP="00155133">
      <w:pPr>
        <w:spacing w:after="0" w:line="288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55133" w:rsidRPr="00F10CA6" w:rsidRDefault="00155133" w:rsidP="00155133">
      <w:pPr>
        <w:pStyle w:val="a3"/>
        <w:numPr>
          <w:ilvl w:val="0"/>
          <w:numId w:val="1"/>
        </w:numPr>
        <w:tabs>
          <w:tab w:val="left" w:pos="993"/>
        </w:tabs>
        <w:spacing w:after="0" w:line="288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0CA6">
        <w:rPr>
          <w:rFonts w:ascii="Times New Roman" w:hAnsi="Times New Roman" w:cs="Times New Roman"/>
          <w:sz w:val="28"/>
          <w:szCs w:val="28"/>
        </w:rPr>
        <w:t xml:space="preserve">Член экспертной комиссии Регионального конкурса научных работ по олимпийской проблематике. </w:t>
      </w:r>
    </w:p>
    <w:p w:rsidR="00155133" w:rsidRPr="00F10CA6" w:rsidRDefault="00155133" w:rsidP="00155133">
      <w:pPr>
        <w:spacing w:after="0" w:line="288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55133" w:rsidRPr="00F10CA6" w:rsidRDefault="00155133" w:rsidP="00155133">
      <w:pPr>
        <w:spacing w:after="0" w:line="288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0CA6">
        <w:rPr>
          <w:rFonts w:ascii="Times New Roman" w:hAnsi="Times New Roman" w:cs="Times New Roman"/>
          <w:b/>
          <w:sz w:val="28"/>
          <w:szCs w:val="28"/>
        </w:rPr>
        <w:t>НАУЧНО-ИССЛЕДОВАТЕЛЬСКАЯ ДЕЯТЕЛЬНОСТЬ</w:t>
      </w:r>
    </w:p>
    <w:p w:rsidR="00155133" w:rsidRPr="00F10CA6" w:rsidRDefault="00155133" w:rsidP="00155133">
      <w:pPr>
        <w:spacing w:after="0" w:line="288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4"/>
        <w:tblW w:w="0" w:type="auto"/>
        <w:tblInd w:w="709" w:type="dxa"/>
        <w:tblLook w:val="04A0"/>
      </w:tblPr>
      <w:tblGrid>
        <w:gridCol w:w="2054"/>
        <w:gridCol w:w="2197"/>
        <w:gridCol w:w="2231"/>
        <w:gridCol w:w="2379"/>
      </w:tblGrid>
      <w:tr w:rsidR="00155133" w:rsidRPr="00F10CA6" w:rsidTr="00BB7FC3">
        <w:tc>
          <w:tcPr>
            <w:tcW w:w="2054" w:type="dxa"/>
            <w:shd w:val="clear" w:color="auto" w:fill="FFFFFF" w:themeFill="background1"/>
            <w:vAlign w:val="center"/>
          </w:tcPr>
          <w:p w:rsidR="00155133" w:rsidRPr="00F10CA6" w:rsidRDefault="00155133" w:rsidP="00BB7FC3">
            <w:pPr>
              <w:pStyle w:val="a3"/>
              <w:tabs>
                <w:tab w:val="left" w:pos="993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10CA6">
              <w:rPr>
                <w:rFonts w:ascii="Times New Roman" w:hAnsi="Times New Roman" w:cs="Times New Roman"/>
                <w:sz w:val="28"/>
                <w:szCs w:val="28"/>
              </w:rPr>
              <w:t>Индекс Хирша</w:t>
            </w:r>
          </w:p>
        </w:tc>
        <w:tc>
          <w:tcPr>
            <w:tcW w:w="2197" w:type="dxa"/>
            <w:shd w:val="clear" w:color="auto" w:fill="FFFFFF" w:themeFill="background1"/>
            <w:vAlign w:val="center"/>
          </w:tcPr>
          <w:p w:rsidR="00155133" w:rsidRPr="00F10CA6" w:rsidRDefault="00155133" w:rsidP="00BB7FC3">
            <w:pPr>
              <w:pStyle w:val="a3"/>
              <w:tabs>
                <w:tab w:val="left" w:pos="993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10CA6">
              <w:rPr>
                <w:rFonts w:ascii="Times New Roman" w:hAnsi="Times New Roman" w:cs="Times New Roman"/>
                <w:sz w:val="28"/>
                <w:szCs w:val="28"/>
              </w:rPr>
              <w:t>Количество публикаций</w:t>
            </w:r>
          </w:p>
        </w:tc>
        <w:tc>
          <w:tcPr>
            <w:tcW w:w="2231" w:type="dxa"/>
            <w:shd w:val="clear" w:color="auto" w:fill="FFFFFF" w:themeFill="background1"/>
            <w:vAlign w:val="center"/>
          </w:tcPr>
          <w:p w:rsidR="00155133" w:rsidRPr="00F10CA6" w:rsidRDefault="00155133" w:rsidP="00BB7FC3">
            <w:pPr>
              <w:pStyle w:val="a3"/>
              <w:tabs>
                <w:tab w:val="left" w:pos="993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10CA6">
              <w:rPr>
                <w:rFonts w:ascii="Times New Roman" w:hAnsi="Times New Roman" w:cs="Times New Roman"/>
                <w:sz w:val="28"/>
                <w:szCs w:val="28"/>
              </w:rPr>
              <w:t>Число цитирований</w:t>
            </w:r>
          </w:p>
        </w:tc>
        <w:tc>
          <w:tcPr>
            <w:tcW w:w="2379" w:type="dxa"/>
            <w:shd w:val="clear" w:color="auto" w:fill="FFFFFF" w:themeFill="background1"/>
            <w:vAlign w:val="center"/>
          </w:tcPr>
          <w:p w:rsidR="00155133" w:rsidRPr="00F10CA6" w:rsidRDefault="00155133" w:rsidP="00BB7FC3">
            <w:pPr>
              <w:pStyle w:val="a3"/>
              <w:tabs>
                <w:tab w:val="left" w:pos="993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10CA6">
              <w:rPr>
                <w:rFonts w:ascii="Times New Roman" w:hAnsi="Times New Roman" w:cs="Times New Roman"/>
                <w:sz w:val="28"/>
                <w:szCs w:val="28"/>
              </w:rPr>
              <w:t>Число самоцитирований</w:t>
            </w:r>
          </w:p>
        </w:tc>
      </w:tr>
      <w:tr w:rsidR="00155133" w:rsidRPr="00F10CA6" w:rsidTr="00BB7FC3">
        <w:tc>
          <w:tcPr>
            <w:tcW w:w="2054" w:type="dxa"/>
          </w:tcPr>
          <w:p w:rsidR="00155133" w:rsidRPr="00F10CA6" w:rsidRDefault="00155133" w:rsidP="00BB7FC3">
            <w:pPr>
              <w:pStyle w:val="a3"/>
              <w:tabs>
                <w:tab w:val="left" w:pos="993"/>
              </w:tabs>
              <w:spacing w:line="288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10CA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197" w:type="dxa"/>
          </w:tcPr>
          <w:p w:rsidR="00155133" w:rsidRPr="00F10CA6" w:rsidRDefault="00155133" w:rsidP="00BB7FC3">
            <w:pPr>
              <w:pStyle w:val="a3"/>
              <w:tabs>
                <w:tab w:val="left" w:pos="993"/>
              </w:tabs>
              <w:spacing w:line="288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10CA6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2231" w:type="dxa"/>
          </w:tcPr>
          <w:p w:rsidR="00155133" w:rsidRPr="00F10CA6" w:rsidRDefault="00155133" w:rsidP="00BB7FC3">
            <w:pPr>
              <w:pStyle w:val="a3"/>
              <w:tabs>
                <w:tab w:val="left" w:pos="993"/>
              </w:tabs>
              <w:spacing w:line="288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10CA6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2379" w:type="dxa"/>
          </w:tcPr>
          <w:p w:rsidR="00155133" w:rsidRPr="00F10CA6" w:rsidRDefault="00155133" w:rsidP="00BB7FC3">
            <w:pPr>
              <w:pStyle w:val="a3"/>
              <w:tabs>
                <w:tab w:val="left" w:pos="993"/>
              </w:tabs>
              <w:spacing w:line="288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10CA6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</w:tbl>
    <w:p w:rsidR="00155133" w:rsidRPr="00F10CA6" w:rsidRDefault="00155133" w:rsidP="00155133">
      <w:pPr>
        <w:tabs>
          <w:tab w:val="left" w:pos="993"/>
        </w:tabs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55133" w:rsidRPr="00F10CA6" w:rsidRDefault="00155133" w:rsidP="00155133">
      <w:pPr>
        <w:tabs>
          <w:tab w:val="left" w:pos="993"/>
        </w:tabs>
        <w:spacing w:after="0"/>
        <w:ind w:firstLine="709"/>
        <w:jc w:val="both"/>
        <w:rPr>
          <w:rFonts w:ascii="Times New Roman" w:eastAsia="TimesNewRoman" w:hAnsi="Times New Roman" w:cs="Times New Roman"/>
          <w:sz w:val="24"/>
          <w:szCs w:val="24"/>
        </w:rPr>
      </w:pPr>
      <w:r w:rsidRPr="00F10CA6">
        <w:rPr>
          <w:rFonts w:ascii="Times New Roman" w:hAnsi="Times New Roman" w:cs="Times New Roman"/>
          <w:sz w:val="28"/>
          <w:szCs w:val="28"/>
        </w:rPr>
        <w:t xml:space="preserve">-  Москвичев Ю.Н., Бондаренко О.А.  </w:t>
      </w:r>
      <w:r w:rsidRPr="00F10CA6">
        <w:rPr>
          <w:rFonts w:ascii="Times New Roman" w:eastAsia="TimesNewRoman" w:hAnsi="Times New Roman" w:cs="Times New Roman"/>
          <w:sz w:val="24"/>
          <w:szCs w:val="24"/>
        </w:rPr>
        <w:t>Олимпийские прин</w:t>
      </w:r>
      <w:r w:rsidRPr="00F10CA6">
        <w:rPr>
          <w:rFonts w:ascii="Times New Roman" w:eastAsia="TimesNewRoman" w:hAnsi="Times New Roman" w:cs="Times New Roman"/>
          <w:sz w:val="24"/>
          <w:szCs w:val="24"/>
        </w:rPr>
        <w:softHyphen/>
        <w:t>ципы как основа со</w:t>
      </w:r>
      <w:r w:rsidRPr="00F10CA6">
        <w:rPr>
          <w:rFonts w:ascii="Times New Roman" w:eastAsia="TimesNewRoman" w:hAnsi="Times New Roman" w:cs="Times New Roman"/>
          <w:sz w:val="24"/>
          <w:szCs w:val="24"/>
        </w:rPr>
        <w:softHyphen/>
        <w:t>вершенствования Рос</w:t>
      </w:r>
      <w:r w:rsidRPr="00F10CA6">
        <w:rPr>
          <w:rFonts w:ascii="Times New Roman" w:eastAsia="TimesNewRoman" w:hAnsi="Times New Roman" w:cs="Times New Roman"/>
          <w:sz w:val="24"/>
          <w:szCs w:val="24"/>
        </w:rPr>
        <w:softHyphen/>
        <w:t>сийского законодатель</w:t>
      </w:r>
      <w:r w:rsidRPr="00F10CA6">
        <w:rPr>
          <w:rFonts w:ascii="Times New Roman" w:eastAsia="TimesNewRoman" w:hAnsi="Times New Roman" w:cs="Times New Roman"/>
          <w:sz w:val="24"/>
          <w:szCs w:val="24"/>
        </w:rPr>
        <w:softHyphen/>
        <w:t>ства о физической куль</w:t>
      </w:r>
      <w:r w:rsidRPr="00F10CA6">
        <w:rPr>
          <w:rFonts w:ascii="Times New Roman" w:eastAsia="TimesNewRoman" w:hAnsi="Times New Roman" w:cs="Times New Roman"/>
          <w:sz w:val="24"/>
          <w:szCs w:val="24"/>
        </w:rPr>
        <w:softHyphen/>
        <w:t>туре и спорте // Актуальные проблемы право</w:t>
      </w:r>
      <w:r w:rsidRPr="00F10CA6">
        <w:rPr>
          <w:rFonts w:ascii="Times New Roman" w:eastAsia="TimesNewRoman" w:hAnsi="Times New Roman" w:cs="Times New Roman"/>
          <w:sz w:val="24"/>
          <w:szCs w:val="24"/>
        </w:rPr>
        <w:softHyphen/>
        <w:t>вого регулирования спортивных правоотношений:  мате</w:t>
      </w:r>
      <w:r w:rsidRPr="00F10CA6">
        <w:rPr>
          <w:rFonts w:ascii="Times New Roman" w:eastAsia="TimesNewRoman" w:hAnsi="Times New Roman" w:cs="Times New Roman"/>
          <w:sz w:val="24"/>
          <w:szCs w:val="24"/>
        </w:rPr>
        <w:softHyphen/>
        <w:t>риалы IX Международной научно-практиче</w:t>
      </w:r>
      <w:r w:rsidRPr="00F10CA6">
        <w:rPr>
          <w:rFonts w:ascii="Times New Roman" w:eastAsia="TimesNewRoman" w:hAnsi="Times New Roman" w:cs="Times New Roman"/>
          <w:sz w:val="24"/>
          <w:szCs w:val="24"/>
        </w:rPr>
        <w:softHyphen/>
        <w:t>ской конфе</w:t>
      </w:r>
      <w:r w:rsidRPr="00F10CA6">
        <w:rPr>
          <w:rFonts w:ascii="Times New Roman" w:eastAsia="TimesNewRoman" w:hAnsi="Times New Roman" w:cs="Times New Roman"/>
          <w:sz w:val="24"/>
          <w:szCs w:val="24"/>
        </w:rPr>
        <w:softHyphen/>
        <w:t>ренции (совместный россий</w:t>
      </w:r>
      <w:r w:rsidRPr="00F10CA6">
        <w:rPr>
          <w:rFonts w:ascii="Times New Roman" w:eastAsia="TimesNewRoman" w:hAnsi="Times New Roman" w:cs="Times New Roman"/>
          <w:sz w:val="24"/>
          <w:szCs w:val="24"/>
        </w:rPr>
        <w:softHyphen/>
        <w:t>ско-белорусский проект) – Челя</w:t>
      </w:r>
      <w:r w:rsidRPr="00F10CA6">
        <w:rPr>
          <w:rFonts w:ascii="Times New Roman" w:eastAsia="TimesNewRoman" w:hAnsi="Times New Roman" w:cs="Times New Roman"/>
          <w:sz w:val="24"/>
          <w:szCs w:val="24"/>
        </w:rPr>
        <w:softHyphen/>
        <w:t>бинск: Ураль</w:t>
      </w:r>
      <w:r w:rsidRPr="00F10CA6">
        <w:rPr>
          <w:rFonts w:ascii="Times New Roman" w:eastAsia="TimesNewRoman" w:hAnsi="Times New Roman" w:cs="Times New Roman"/>
          <w:sz w:val="24"/>
          <w:szCs w:val="24"/>
        </w:rPr>
        <w:softHyphen/>
        <w:t>ская Академия, 2019. – С. 29-33.</w:t>
      </w:r>
    </w:p>
    <w:p w:rsidR="00155133" w:rsidRPr="00F10CA6" w:rsidRDefault="00155133" w:rsidP="00155133">
      <w:pPr>
        <w:tabs>
          <w:tab w:val="left" w:pos="993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0CA6">
        <w:rPr>
          <w:rFonts w:ascii="Times New Roman" w:eastAsia="TimesNewRoman" w:hAnsi="Times New Roman" w:cs="Times New Roman"/>
          <w:sz w:val="24"/>
          <w:szCs w:val="24"/>
        </w:rPr>
        <w:t xml:space="preserve">-  </w:t>
      </w:r>
      <w:r w:rsidRPr="00F10CA6">
        <w:rPr>
          <w:rFonts w:ascii="Times New Roman" w:hAnsi="Times New Roman" w:cs="Times New Roman"/>
          <w:sz w:val="28"/>
          <w:szCs w:val="28"/>
        </w:rPr>
        <w:t>Москвичев Ю.Н., Терентьева Ю.А. Проблема научной интерпретации сущности технической подготовки спортсмена //  Физическое воспитание и спортивная тренировка. – 2019. - № 2(28). – С. 150-161.</w:t>
      </w:r>
    </w:p>
    <w:p w:rsidR="00155133" w:rsidRPr="00F10CA6" w:rsidRDefault="00155133" w:rsidP="00155133">
      <w:pPr>
        <w:tabs>
          <w:tab w:val="left" w:pos="993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0CA6">
        <w:rPr>
          <w:rFonts w:ascii="Times New Roman" w:hAnsi="Times New Roman" w:cs="Times New Roman"/>
          <w:sz w:val="28"/>
          <w:szCs w:val="28"/>
        </w:rPr>
        <w:t xml:space="preserve">-  Москвичев Ю.Н., Бондаренко О.А.  К вопросу о совершенствовании нормативных основ конституционно-правовой политики Российской Федерации в области физической культуры и спорта // Государство, право и общество: вопросы теории и практики: материалы первой Всероссийской научно-практической конференции (г. Сочи, 8–9 февраля </w:t>
      </w:r>
      <w:smartTag w:uri="urn:schemas-microsoft-com:office:smarttags" w:element="metricconverter">
        <w:smartTagPr>
          <w:attr w:name="ProductID" w:val="2019 г"/>
        </w:smartTagPr>
        <w:r w:rsidRPr="00F10CA6">
          <w:rPr>
            <w:rFonts w:ascii="Times New Roman" w:hAnsi="Times New Roman" w:cs="Times New Roman"/>
            <w:sz w:val="28"/>
            <w:szCs w:val="28"/>
          </w:rPr>
          <w:t>2019 г</w:t>
        </w:r>
      </w:smartTag>
      <w:r w:rsidRPr="00F10CA6">
        <w:rPr>
          <w:rFonts w:ascii="Times New Roman" w:hAnsi="Times New Roman" w:cs="Times New Roman"/>
          <w:sz w:val="28"/>
          <w:szCs w:val="28"/>
        </w:rPr>
        <w:t>.). — Ростов н/Д: Изд-во «Профпресс», 2019. – С. 283-288.</w:t>
      </w:r>
    </w:p>
    <w:p w:rsidR="00155133" w:rsidRPr="00F10CA6" w:rsidRDefault="00155133" w:rsidP="00155133">
      <w:pPr>
        <w:tabs>
          <w:tab w:val="left" w:pos="993"/>
        </w:tabs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10CA6">
        <w:rPr>
          <w:rFonts w:ascii="Times New Roman" w:hAnsi="Times New Roman" w:cs="Times New Roman"/>
          <w:sz w:val="28"/>
          <w:szCs w:val="28"/>
        </w:rPr>
        <w:t xml:space="preserve">- </w:t>
      </w:r>
      <w:r w:rsidRPr="00F10CA6">
        <w:rPr>
          <w:rFonts w:ascii="Times New Roman" w:hAnsi="Times New Roman" w:cs="Times New Roman"/>
          <w:b/>
          <w:sz w:val="28"/>
          <w:szCs w:val="28"/>
        </w:rPr>
        <w:t>Москвичев Ю.Н.,</w:t>
      </w:r>
      <w:r w:rsidRPr="00F10CA6">
        <w:rPr>
          <w:b/>
          <w:sz w:val="24"/>
          <w:szCs w:val="24"/>
        </w:rPr>
        <w:t xml:space="preserve"> </w:t>
      </w:r>
      <w:r w:rsidRPr="00F10CA6">
        <w:rPr>
          <w:rFonts w:ascii="Times New Roman" w:hAnsi="Times New Roman" w:cs="Times New Roman"/>
          <w:b/>
          <w:sz w:val="28"/>
          <w:szCs w:val="28"/>
        </w:rPr>
        <w:t>Овчинников В.А.</w:t>
      </w:r>
      <w:r w:rsidRPr="00F10CA6">
        <w:rPr>
          <w:rFonts w:ascii="Times New Roman" w:hAnsi="Times New Roman" w:cs="Times New Roman"/>
          <w:sz w:val="28"/>
          <w:szCs w:val="28"/>
        </w:rPr>
        <w:t xml:space="preserve">  </w:t>
      </w:r>
      <w:r w:rsidRPr="00F10CA6">
        <w:rPr>
          <w:rFonts w:ascii="Times New Roman" w:hAnsi="Times New Roman" w:cs="Times New Roman"/>
          <w:b/>
          <w:sz w:val="28"/>
          <w:szCs w:val="28"/>
        </w:rPr>
        <w:t>Физическое воспитание человека как одно из направлений криминологической профилактики отклоняющегося поведения // Вестник Волгоградской академии МВД России. – 2019. - № 3(50). – С. 62-66.</w:t>
      </w:r>
    </w:p>
    <w:p w:rsidR="00155133" w:rsidRPr="00F10CA6" w:rsidRDefault="00155133" w:rsidP="00155133">
      <w:pPr>
        <w:tabs>
          <w:tab w:val="left" w:pos="993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0CA6">
        <w:rPr>
          <w:rFonts w:ascii="Times New Roman" w:hAnsi="Times New Roman" w:cs="Times New Roman"/>
          <w:sz w:val="28"/>
          <w:szCs w:val="28"/>
        </w:rPr>
        <w:t>-  Москвичев Ю.Н. (с соавторами)  Олимпийский спорт в Волгограде и области (научная монография). -  Волгоград: ООО Принт, 2019. – 194 с.</w:t>
      </w:r>
      <w:r w:rsidRPr="00F10CA6">
        <w:t xml:space="preserve"> </w:t>
      </w:r>
      <w:r w:rsidRPr="00F10CA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55133" w:rsidRPr="00F10CA6" w:rsidRDefault="00155133" w:rsidP="00155133">
      <w:pPr>
        <w:tabs>
          <w:tab w:val="left" w:pos="993"/>
        </w:tabs>
        <w:spacing w:after="0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10CA6">
        <w:rPr>
          <w:rFonts w:ascii="Times New Roman" w:hAnsi="Times New Roman" w:cs="Times New Roman"/>
          <w:sz w:val="28"/>
          <w:szCs w:val="28"/>
        </w:rPr>
        <w:t xml:space="preserve">- Москвичев Ю.Н., Гончаренко Д.И.  </w:t>
      </w:r>
      <w:r w:rsidRPr="00F10CA6">
        <w:rPr>
          <w:rFonts w:ascii="Times New Roman" w:hAnsi="Times New Roman" w:cs="Times New Roman"/>
          <w:iCs/>
          <w:sz w:val="28"/>
          <w:szCs w:val="28"/>
        </w:rPr>
        <w:t xml:space="preserve">Теоретико-методологическая проблема научной интерпретации содержания понятия «Спортивные способности» // </w:t>
      </w:r>
      <w:r w:rsidRPr="00F10CA6">
        <w:rPr>
          <w:rFonts w:ascii="Times New Roman" w:hAnsi="Times New Roman" w:cs="Times New Roman"/>
          <w:bCs/>
          <w:sz w:val="28"/>
          <w:szCs w:val="28"/>
        </w:rPr>
        <w:t xml:space="preserve">Физическая культура и спорт в XXI веке: актуальные </w:t>
      </w:r>
      <w:r w:rsidRPr="00F10CA6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проблемы и их решения: материалы Всероссийской с международным участием научно-практической конференции (г. Волгоград (онлайн-формат), 21-22 октября </w:t>
      </w:r>
      <w:smartTag w:uri="urn:schemas-microsoft-com:office:smarttags" w:element="metricconverter">
        <w:smartTagPr>
          <w:attr w:name="ProductID" w:val="2020 г"/>
        </w:smartTagPr>
        <w:r w:rsidRPr="00F10CA6">
          <w:rPr>
            <w:rFonts w:ascii="Times New Roman" w:hAnsi="Times New Roman" w:cs="Times New Roman"/>
            <w:bCs/>
            <w:sz w:val="28"/>
            <w:szCs w:val="28"/>
          </w:rPr>
          <w:t>2020 г</w:t>
        </w:r>
      </w:smartTag>
      <w:r w:rsidRPr="00F10CA6">
        <w:rPr>
          <w:rFonts w:ascii="Times New Roman" w:hAnsi="Times New Roman" w:cs="Times New Roman"/>
          <w:bCs/>
          <w:sz w:val="28"/>
          <w:szCs w:val="28"/>
        </w:rPr>
        <w:t>.). Том 1. – Волгоград: ФГБОУ ВО «ВГАФК», 2020. – С. 281-285.</w:t>
      </w:r>
    </w:p>
    <w:p w:rsidR="00155133" w:rsidRPr="00F10CA6" w:rsidRDefault="00155133" w:rsidP="00155133">
      <w:pPr>
        <w:tabs>
          <w:tab w:val="left" w:pos="993"/>
        </w:tabs>
        <w:spacing w:after="0"/>
        <w:ind w:firstLine="709"/>
        <w:jc w:val="both"/>
        <w:rPr>
          <w:rFonts w:ascii="Times New Roman" w:eastAsia="TimesNewRoman" w:hAnsi="Times New Roman" w:cs="Times New Roman"/>
          <w:sz w:val="28"/>
          <w:szCs w:val="28"/>
        </w:rPr>
      </w:pPr>
      <w:r w:rsidRPr="00F10CA6">
        <w:rPr>
          <w:rFonts w:ascii="Times New Roman" w:hAnsi="Times New Roman" w:cs="Times New Roman"/>
          <w:iCs/>
          <w:sz w:val="28"/>
          <w:szCs w:val="28"/>
        </w:rPr>
        <w:t xml:space="preserve">- </w:t>
      </w:r>
      <w:r w:rsidRPr="00F10CA6">
        <w:rPr>
          <w:rFonts w:ascii="Times New Roman" w:hAnsi="Times New Roman" w:cs="Times New Roman"/>
          <w:sz w:val="28"/>
          <w:szCs w:val="28"/>
        </w:rPr>
        <w:t xml:space="preserve">Москвичев Ю.Н. </w:t>
      </w:r>
      <w:r w:rsidRPr="00F10CA6">
        <w:rPr>
          <w:rFonts w:ascii="Times New Roman" w:hAnsi="Times New Roman" w:cs="Times New Roman"/>
          <w:iCs/>
          <w:sz w:val="28"/>
          <w:szCs w:val="28"/>
        </w:rPr>
        <w:t xml:space="preserve">Вклад генерала </w:t>
      </w:r>
      <w:r w:rsidRPr="00F10CA6">
        <w:rPr>
          <w:rFonts w:ascii="Times New Roman" w:hAnsi="Times New Roman" w:cs="Times New Roman"/>
          <w:sz w:val="28"/>
          <w:szCs w:val="28"/>
        </w:rPr>
        <w:t xml:space="preserve">А.Д. Бутовского в разработку социально-гуманитарных основ научной теории физической культуры и спорта // </w:t>
      </w:r>
      <w:r w:rsidRPr="00F10CA6">
        <w:rPr>
          <w:rFonts w:ascii="Times New Roman" w:hAnsi="Times New Roman" w:cs="Times New Roman"/>
          <w:bCs/>
          <w:sz w:val="28"/>
          <w:szCs w:val="28"/>
        </w:rPr>
        <w:t xml:space="preserve">Физическая культура и спорт в XXI веке: актуальные проблемы и их решения: материалы Всероссийской с международным участием научно-практической конференции (г. Волгоград (онлайн-формат), 21-22 октября </w:t>
      </w:r>
      <w:smartTag w:uri="urn:schemas-microsoft-com:office:smarttags" w:element="metricconverter">
        <w:smartTagPr>
          <w:attr w:name="ProductID" w:val="2020 г"/>
        </w:smartTagPr>
        <w:r w:rsidRPr="00F10CA6">
          <w:rPr>
            <w:rFonts w:ascii="Times New Roman" w:hAnsi="Times New Roman" w:cs="Times New Roman"/>
            <w:bCs/>
            <w:sz w:val="28"/>
            <w:szCs w:val="28"/>
          </w:rPr>
          <w:t>2020 г</w:t>
        </w:r>
      </w:smartTag>
      <w:r w:rsidRPr="00F10CA6">
        <w:rPr>
          <w:rFonts w:ascii="Times New Roman" w:hAnsi="Times New Roman" w:cs="Times New Roman"/>
          <w:bCs/>
          <w:sz w:val="28"/>
          <w:szCs w:val="28"/>
        </w:rPr>
        <w:t>.). Том 2. – Волгоград: ФГБОУ ВО «ВГАФК», 2020. – С. 282-292.</w:t>
      </w:r>
    </w:p>
    <w:p w:rsidR="00155133" w:rsidRPr="00F10CA6" w:rsidRDefault="00155133" w:rsidP="00155133">
      <w:pPr>
        <w:tabs>
          <w:tab w:val="left" w:pos="993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0CA6">
        <w:rPr>
          <w:rFonts w:ascii="Times New Roman" w:eastAsia="TimesNewRoman" w:hAnsi="Times New Roman" w:cs="Times New Roman"/>
          <w:sz w:val="28"/>
          <w:szCs w:val="28"/>
        </w:rPr>
        <w:t xml:space="preserve">- Москвичев Ю.Н. </w:t>
      </w:r>
      <w:r w:rsidRPr="00F10CA6">
        <w:rPr>
          <w:rFonts w:ascii="Times New Roman" w:hAnsi="Times New Roman" w:cs="Times New Roman"/>
          <w:sz w:val="28"/>
          <w:szCs w:val="28"/>
        </w:rPr>
        <w:t>Теоретико-методологические проблемы научного понимания содержания понятия «подготовки олимпийского резерва» как фундаментальной категории теории спорта // Подготовка олимпийского резерва: спортивно-педагогические, медицинские и управленческие аспекты: материалы международной научно-практической конференции (Волгоград, 31 марта 2021 года). – Волгоград: Принт, 2021.  – С. 21-29.</w:t>
      </w:r>
    </w:p>
    <w:p w:rsidR="00155133" w:rsidRPr="00F10CA6" w:rsidRDefault="00155133" w:rsidP="00155133">
      <w:pPr>
        <w:tabs>
          <w:tab w:val="left" w:pos="993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0CA6">
        <w:rPr>
          <w:rFonts w:ascii="Times New Roman" w:hAnsi="Times New Roman" w:cs="Times New Roman"/>
          <w:sz w:val="28"/>
          <w:szCs w:val="28"/>
        </w:rPr>
        <w:t>- Москвичев Ю.Н. Теоретико-методологическая проблема интерпретации сути физического</w:t>
      </w:r>
      <w:r w:rsidRPr="00F10CA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10CA6">
        <w:rPr>
          <w:rFonts w:ascii="Times New Roman" w:hAnsi="Times New Roman" w:cs="Times New Roman"/>
          <w:sz w:val="28"/>
          <w:szCs w:val="28"/>
        </w:rPr>
        <w:t xml:space="preserve">воспитания // Актуальные вопросы физического и адаптивного физического воспитания в системе образования: материалы III Всероссийской с международным участием научно-практической конференции (г. Волгоград,  15-16  апреля </w:t>
      </w:r>
      <w:smartTag w:uri="urn:schemas-microsoft-com:office:smarttags" w:element="metricconverter">
        <w:smartTagPr>
          <w:attr w:name="ProductID" w:val="2021 г"/>
        </w:smartTagPr>
        <w:r w:rsidRPr="00F10CA6">
          <w:rPr>
            <w:rFonts w:ascii="Times New Roman" w:hAnsi="Times New Roman" w:cs="Times New Roman"/>
            <w:sz w:val="28"/>
            <w:szCs w:val="28"/>
          </w:rPr>
          <w:t>2021 г</w:t>
        </w:r>
      </w:smartTag>
      <w:r w:rsidRPr="00F10CA6">
        <w:rPr>
          <w:rFonts w:ascii="Times New Roman" w:hAnsi="Times New Roman" w:cs="Times New Roman"/>
          <w:sz w:val="28"/>
          <w:szCs w:val="28"/>
        </w:rPr>
        <w:t>.). Том 1. – Волгоград: ФГБОУ ВО «ВГАФК», 2021. – С. 74-78.</w:t>
      </w:r>
    </w:p>
    <w:p w:rsidR="00155133" w:rsidRPr="00F10CA6" w:rsidRDefault="00155133" w:rsidP="00155133">
      <w:pPr>
        <w:tabs>
          <w:tab w:val="left" w:pos="993"/>
        </w:tabs>
        <w:spacing w:after="0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10CA6">
        <w:rPr>
          <w:rFonts w:ascii="Times New Roman" w:hAnsi="Times New Roman" w:cs="Times New Roman"/>
          <w:sz w:val="28"/>
          <w:szCs w:val="28"/>
        </w:rPr>
        <w:t xml:space="preserve">- </w:t>
      </w:r>
      <w:r w:rsidRPr="00F10CA6">
        <w:rPr>
          <w:rFonts w:ascii="Times New Roman" w:hAnsi="Times New Roman" w:cs="Times New Roman"/>
          <w:b/>
          <w:sz w:val="28"/>
          <w:szCs w:val="28"/>
        </w:rPr>
        <w:t xml:space="preserve">Москвичев Ю.Н. Деятельностный подход как теоретико-методологическая основа научного познания физического воспитания // </w:t>
      </w:r>
      <w:r w:rsidRPr="00F10CA6">
        <w:rPr>
          <w:rFonts w:ascii="Times New Roman" w:hAnsi="Times New Roman" w:cs="Times New Roman"/>
          <w:b/>
          <w:sz w:val="24"/>
          <w:szCs w:val="24"/>
        </w:rPr>
        <w:t>Физическое воспитание и спортивная тренировка. – 2021. -  №3(37). – С.192-205.</w:t>
      </w:r>
    </w:p>
    <w:p w:rsidR="00155133" w:rsidRPr="00F10CA6" w:rsidRDefault="00155133" w:rsidP="00155133">
      <w:pPr>
        <w:tabs>
          <w:tab w:val="left" w:pos="993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0CA6">
        <w:rPr>
          <w:rFonts w:ascii="Times New Roman" w:hAnsi="Times New Roman" w:cs="Times New Roman"/>
          <w:sz w:val="24"/>
          <w:szCs w:val="24"/>
        </w:rPr>
        <w:t>-  Москвичев Ю.Н</w:t>
      </w:r>
      <w:r w:rsidRPr="00F10CA6">
        <w:rPr>
          <w:rFonts w:ascii="Times New Roman" w:hAnsi="Times New Roman" w:cs="Times New Roman"/>
          <w:sz w:val="28"/>
          <w:szCs w:val="28"/>
        </w:rPr>
        <w:t xml:space="preserve">.  Социально-гуманитарные основы научного понимания сути физического воспитания в системе физкультурного образования // Теоретические и методологические аспекты подготовки специалистов для сферы физической культуры, спорта и туризма:  материалы I-й Международной научно-практической конференции (г. Волгоград, 20-21 октября </w:t>
      </w:r>
      <w:smartTag w:uri="urn:schemas-microsoft-com:office:smarttags" w:element="metricconverter">
        <w:smartTagPr>
          <w:attr w:name="ProductID" w:val="2021 г"/>
        </w:smartTagPr>
        <w:r w:rsidRPr="00F10CA6">
          <w:rPr>
            <w:rFonts w:ascii="Times New Roman" w:hAnsi="Times New Roman" w:cs="Times New Roman"/>
            <w:sz w:val="28"/>
            <w:szCs w:val="28"/>
          </w:rPr>
          <w:t>2021 г</w:t>
        </w:r>
      </w:smartTag>
      <w:r w:rsidRPr="00F10CA6">
        <w:rPr>
          <w:rFonts w:ascii="Times New Roman" w:hAnsi="Times New Roman" w:cs="Times New Roman"/>
          <w:sz w:val="28"/>
          <w:szCs w:val="28"/>
        </w:rPr>
        <w:t>.). – Том 2 / под общей ред. Горбачевой В.В., Борисенко Е.Г. – Волгоград: ФГБОУ ВО «ВГАФК», 2021.  – С. 44-51.</w:t>
      </w:r>
    </w:p>
    <w:p w:rsidR="00155133" w:rsidRPr="00F10CA6" w:rsidRDefault="00155133" w:rsidP="00155133">
      <w:pPr>
        <w:tabs>
          <w:tab w:val="left" w:pos="993"/>
        </w:tabs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10CA6">
        <w:rPr>
          <w:rFonts w:ascii="Times New Roman" w:hAnsi="Times New Roman" w:cs="Times New Roman"/>
          <w:sz w:val="28"/>
          <w:szCs w:val="28"/>
        </w:rPr>
        <w:t xml:space="preserve">- </w:t>
      </w:r>
      <w:r w:rsidRPr="00F10CA6">
        <w:rPr>
          <w:rFonts w:ascii="Times New Roman" w:hAnsi="Times New Roman" w:cs="Times New Roman"/>
          <w:b/>
          <w:sz w:val="28"/>
          <w:szCs w:val="28"/>
        </w:rPr>
        <w:t>Москвичев Ю.Н.</w:t>
      </w:r>
      <w:r w:rsidRPr="00F10CA6">
        <w:rPr>
          <w:rFonts w:ascii="Times New Roman" w:hAnsi="Times New Roman" w:cs="Times New Roman"/>
          <w:sz w:val="28"/>
          <w:szCs w:val="28"/>
        </w:rPr>
        <w:t xml:space="preserve">  </w:t>
      </w:r>
      <w:r w:rsidRPr="00F10CA6">
        <w:rPr>
          <w:rFonts w:ascii="Times New Roman" w:hAnsi="Times New Roman" w:cs="Times New Roman"/>
          <w:b/>
          <w:sz w:val="28"/>
          <w:szCs w:val="28"/>
        </w:rPr>
        <w:t>Проблема воспитания в контексте методологии деятельностного подхода в психолого-педагогической теории // Физическое воспитание и спортивная тренировка. – 2022. -  №1 (39). – С.176-193.</w:t>
      </w:r>
    </w:p>
    <w:p w:rsidR="00155133" w:rsidRPr="00F10CA6" w:rsidRDefault="00155133" w:rsidP="00155133">
      <w:pPr>
        <w:tabs>
          <w:tab w:val="left" w:pos="993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0CA6">
        <w:rPr>
          <w:rFonts w:ascii="Times New Roman" w:hAnsi="Times New Roman" w:cs="Times New Roman"/>
          <w:sz w:val="28"/>
          <w:szCs w:val="28"/>
        </w:rPr>
        <w:t xml:space="preserve">- Москвичев Ю.Н. (с соавторами)  </w:t>
      </w:r>
      <w:r w:rsidRPr="00F10CA6">
        <w:rPr>
          <w:rFonts w:ascii="Times New Roman" w:hAnsi="Times New Roman"/>
          <w:sz w:val="28"/>
          <w:szCs w:val="28"/>
        </w:rPr>
        <w:t>Философско-методологические и исторические проблемы теории воспитания</w:t>
      </w:r>
      <w:r w:rsidRPr="00F10CA6">
        <w:rPr>
          <w:rFonts w:ascii="Times New Roman" w:hAnsi="Times New Roman"/>
          <w:bCs/>
          <w:spacing w:val="5"/>
          <w:sz w:val="28"/>
          <w:szCs w:val="28"/>
        </w:rPr>
        <w:t xml:space="preserve">: научная монография / Под </w:t>
      </w:r>
      <w:r w:rsidRPr="00F10CA6">
        <w:rPr>
          <w:rFonts w:ascii="Times New Roman" w:hAnsi="Times New Roman"/>
          <w:bCs/>
          <w:spacing w:val="5"/>
          <w:sz w:val="28"/>
          <w:szCs w:val="28"/>
        </w:rPr>
        <w:lastRenderedPageBreak/>
        <w:t xml:space="preserve">общей редакцией Ю.Н. Москвичева. – Волгоград: ФГБОУ ВО «ВГАФК», 2022. – 204 с.     </w:t>
      </w:r>
    </w:p>
    <w:p w:rsidR="00155133" w:rsidRPr="00F10CA6" w:rsidRDefault="00155133" w:rsidP="00155133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55133" w:rsidRPr="00F10CA6" w:rsidRDefault="00155133" w:rsidP="00155133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0CA6">
        <w:rPr>
          <w:rFonts w:ascii="Times New Roman" w:hAnsi="Times New Roman" w:cs="Times New Roman"/>
          <w:b/>
          <w:sz w:val="28"/>
          <w:szCs w:val="28"/>
        </w:rPr>
        <w:t>ОБЩЕСТВЕННОЕ И ПРОФЕССИОНАЛЬНОЕ ПРИЗНАНИЕ</w:t>
      </w:r>
    </w:p>
    <w:p w:rsidR="00155133" w:rsidRPr="00F10CA6" w:rsidRDefault="00155133" w:rsidP="00155133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55133" w:rsidRPr="003242E1" w:rsidRDefault="00155133" w:rsidP="00155133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F10CA6">
        <w:rPr>
          <w:rFonts w:ascii="Times New Roman" w:hAnsi="Times New Roman"/>
          <w:sz w:val="28"/>
          <w:szCs w:val="28"/>
        </w:rPr>
        <w:t xml:space="preserve">В 2002 году Указом Президента РФ Путина В.В. проректор по НИР Волгоградской государственной академии физической культуры Москвичев Ю.Н. награжден  почетным званием «Заслуженный работник высшей школы Российской Федерации» (удостоверение к  государственной награде  -  </w:t>
      </w:r>
      <w:r w:rsidRPr="00F10CA6">
        <w:rPr>
          <w:rFonts w:ascii="Times New Roman" w:hAnsi="Times New Roman"/>
          <w:b/>
          <w:sz w:val="28"/>
          <w:szCs w:val="28"/>
        </w:rPr>
        <w:t>З   № 151045</w:t>
      </w:r>
      <w:r w:rsidRPr="00F10CA6">
        <w:rPr>
          <w:rFonts w:ascii="Times New Roman" w:hAnsi="Times New Roman"/>
          <w:sz w:val="28"/>
          <w:szCs w:val="28"/>
        </w:rPr>
        <w:t xml:space="preserve"> от 12 апреля 2002 года). Он награжден </w:t>
      </w:r>
      <w:r w:rsidRPr="00F10CA6">
        <w:rPr>
          <w:rFonts w:ascii="Times New Roman" w:eastAsia="Calibri" w:hAnsi="Times New Roman"/>
          <w:sz w:val="28"/>
          <w:szCs w:val="28"/>
        </w:rPr>
        <w:t>П</w:t>
      </w:r>
      <w:r w:rsidRPr="00F10CA6">
        <w:rPr>
          <w:rFonts w:ascii="Times New Roman" w:hAnsi="Times New Roman"/>
          <w:sz w:val="28"/>
          <w:szCs w:val="28"/>
        </w:rPr>
        <w:t xml:space="preserve">очетным </w:t>
      </w:r>
      <w:r w:rsidRPr="00F10CA6">
        <w:rPr>
          <w:rFonts w:ascii="Times New Roman" w:eastAsia="Calibri" w:hAnsi="Times New Roman"/>
          <w:sz w:val="28"/>
          <w:szCs w:val="28"/>
        </w:rPr>
        <w:t xml:space="preserve"> знак</w:t>
      </w:r>
      <w:r w:rsidRPr="00F10CA6">
        <w:rPr>
          <w:rFonts w:ascii="Times New Roman" w:hAnsi="Times New Roman"/>
          <w:sz w:val="28"/>
          <w:szCs w:val="28"/>
        </w:rPr>
        <w:t>ом</w:t>
      </w:r>
      <w:r w:rsidRPr="00F10CA6">
        <w:rPr>
          <w:rFonts w:ascii="Times New Roman" w:eastAsia="Calibri" w:hAnsi="Times New Roman"/>
          <w:sz w:val="28"/>
          <w:szCs w:val="28"/>
        </w:rPr>
        <w:t xml:space="preserve"> Олимпийского комитета Российской Федерации «За развитие олимпийского движения в России» (2000 год),  Почетн</w:t>
      </w:r>
      <w:r w:rsidRPr="00F10CA6">
        <w:rPr>
          <w:rFonts w:ascii="Times New Roman" w:hAnsi="Times New Roman"/>
          <w:sz w:val="28"/>
          <w:szCs w:val="28"/>
        </w:rPr>
        <w:t xml:space="preserve">ой </w:t>
      </w:r>
      <w:r w:rsidRPr="00F10CA6">
        <w:rPr>
          <w:rFonts w:ascii="Times New Roman" w:eastAsia="Calibri" w:hAnsi="Times New Roman"/>
          <w:sz w:val="28"/>
          <w:szCs w:val="28"/>
        </w:rPr>
        <w:t xml:space="preserve"> грамот</w:t>
      </w:r>
      <w:r w:rsidRPr="00F10CA6">
        <w:rPr>
          <w:rFonts w:ascii="Times New Roman" w:hAnsi="Times New Roman"/>
          <w:sz w:val="28"/>
          <w:szCs w:val="28"/>
        </w:rPr>
        <w:t>ой</w:t>
      </w:r>
      <w:r w:rsidRPr="00F10CA6">
        <w:rPr>
          <w:rFonts w:ascii="Times New Roman" w:eastAsia="Calibri" w:hAnsi="Times New Roman"/>
          <w:sz w:val="28"/>
          <w:szCs w:val="28"/>
        </w:rPr>
        <w:t xml:space="preserve"> Международного Олимпийского Комитета (2000 год), грамот</w:t>
      </w:r>
      <w:r w:rsidRPr="00F10CA6">
        <w:rPr>
          <w:rFonts w:ascii="Times New Roman" w:hAnsi="Times New Roman"/>
          <w:sz w:val="28"/>
          <w:szCs w:val="28"/>
        </w:rPr>
        <w:t>ами</w:t>
      </w:r>
      <w:r w:rsidRPr="00F10CA6">
        <w:rPr>
          <w:rFonts w:ascii="Times New Roman" w:eastAsia="Calibri" w:hAnsi="Times New Roman"/>
          <w:sz w:val="28"/>
          <w:szCs w:val="28"/>
        </w:rPr>
        <w:t xml:space="preserve"> Администрации Волгоградской области (</w:t>
      </w:r>
      <w:smartTag w:uri="urn:schemas-microsoft-com:office:smarttags" w:element="metricconverter">
        <w:smartTagPr>
          <w:attr w:name="ProductID" w:val="2000 г"/>
        </w:smartTagPr>
        <w:r w:rsidRPr="00F10CA6">
          <w:rPr>
            <w:rFonts w:ascii="Times New Roman" w:eastAsia="Calibri" w:hAnsi="Times New Roman"/>
            <w:sz w:val="28"/>
            <w:szCs w:val="28"/>
          </w:rPr>
          <w:t>2000 г</w:t>
        </w:r>
      </w:smartTag>
      <w:r w:rsidRPr="00F10CA6">
        <w:rPr>
          <w:rFonts w:ascii="Times New Roman" w:eastAsia="Calibri" w:hAnsi="Times New Roman"/>
          <w:sz w:val="28"/>
          <w:szCs w:val="28"/>
        </w:rPr>
        <w:t>.), (</w:t>
      </w:r>
      <w:smartTag w:uri="urn:schemas-microsoft-com:office:smarttags" w:element="metricconverter">
        <w:smartTagPr>
          <w:attr w:name="ProductID" w:val="2010 г"/>
        </w:smartTagPr>
        <w:r w:rsidRPr="00F10CA6">
          <w:rPr>
            <w:rFonts w:ascii="Times New Roman" w:eastAsia="Calibri" w:hAnsi="Times New Roman"/>
            <w:sz w:val="28"/>
            <w:szCs w:val="28"/>
          </w:rPr>
          <w:t>2010 г</w:t>
        </w:r>
      </w:smartTag>
      <w:r w:rsidRPr="00F10CA6">
        <w:rPr>
          <w:rFonts w:ascii="Times New Roman" w:eastAsia="Calibri" w:hAnsi="Times New Roman"/>
          <w:sz w:val="28"/>
          <w:szCs w:val="28"/>
        </w:rPr>
        <w:t xml:space="preserve">.). </w:t>
      </w:r>
      <w:r w:rsidRPr="00F10CA6">
        <w:rPr>
          <w:rFonts w:ascii="Times New Roman" w:hAnsi="Times New Roman"/>
          <w:sz w:val="28"/>
          <w:szCs w:val="28"/>
        </w:rPr>
        <w:t xml:space="preserve">Решением Ученого совета ВГАФК в 2013 году профессор Ю.Н. Москвичев поощрен почетным званием «Заслуженный профессор Волгоградской государственной академии физической культуры». За значительный вклад в подготовку и проведение </w:t>
      </w:r>
      <w:r w:rsidRPr="00F10CA6">
        <w:rPr>
          <w:rFonts w:ascii="Times New Roman" w:hAnsi="Times New Roman"/>
          <w:sz w:val="28"/>
          <w:szCs w:val="28"/>
          <w:lang w:val="en-US"/>
        </w:rPr>
        <w:t>XXII</w:t>
      </w:r>
      <w:r w:rsidRPr="00F10CA6">
        <w:rPr>
          <w:rFonts w:ascii="Times New Roman" w:hAnsi="Times New Roman"/>
          <w:sz w:val="28"/>
          <w:szCs w:val="28"/>
        </w:rPr>
        <w:t xml:space="preserve"> Олимпийских зимних игр и </w:t>
      </w:r>
      <w:r w:rsidRPr="00F10CA6">
        <w:rPr>
          <w:rFonts w:ascii="Times New Roman" w:hAnsi="Times New Roman"/>
          <w:sz w:val="28"/>
          <w:szCs w:val="28"/>
          <w:lang w:val="en-US"/>
        </w:rPr>
        <w:t>XI</w:t>
      </w:r>
      <w:r w:rsidRPr="00F10CA6">
        <w:rPr>
          <w:rFonts w:ascii="Times New Roman" w:hAnsi="Times New Roman"/>
          <w:sz w:val="28"/>
          <w:szCs w:val="28"/>
        </w:rPr>
        <w:t xml:space="preserve"> Паралимпийских зимних игр 2014 года в г. Сочи профессор Москвичев Ю.Н. поощрен подписанной Президентом РФ  В.В. Путиным  31 декабря 2014 года грамотой и памятной медалью. В  2015 году он был поощрен Благодарностью Министра спорта Российской Федерации за значительный вклад в развитие физической культуры и спорта в Российской Федерации. В октябре 2020 года профессор Москвичев Ю.Н. был поощрен Благодарностью губернатора Волгоградской области  Бочарова  А.И. за большой вклад в развитие научной, образовательной деятельности в сфере физической культуры и спорта и в связи с 60-летием со дня образования Волгоградской государственной академии физической культуры.</w:t>
      </w:r>
    </w:p>
    <w:p w:rsidR="00155133" w:rsidRPr="003242E1" w:rsidRDefault="00155133" w:rsidP="00155133">
      <w:pPr>
        <w:shd w:val="clear" w:color="auto" w:fill="FFFFFF"/>
        <w:spacing w:after="0"/>
        <w:jc w:val="both"/>
        <w:rPr>
          <w:rFonts w:ascii="Times New Roman" w:hAnsi="Times New Roman"/>
          <w:sz w:val="28"/>
          <w:szCs w:val="28"/>
        </w:rPr>
      </w:pPr>
    </w:p>
    <w:p w:rsidR="00155133" w:rsidRDefault="00155133" w:rsidP="00155133">
      <w:pPr>
        <w:tabs>
          <w:tab w:val="left" w:pos="993"/>
        </w:tabs>
        <w:spacing w:after="0"/>
        <w:jc w:val="both"/>
        <w:rPr>
          <w:rFonts w:ascii="Times New Roman" w:hAnsi="Times New Roman" w:cs="Times New Roman"/>
          <w:szCs w:val="28"/>
        </w:rPr>
      </w:pPr>
    </w:p>
    <w:p w:rsidR="00155133" w:rsidRPr="00034973" w:rsidRDefault="00155133" w:rsidP="00155133">
      <w:pPr>
        <w:pStyle w:val="a3"/>
        <w:tabs>
          <w:tab w:val="left" w:pos="993"/>
        </w:tabs>
        <w:spacing w:after="0"/>
        <w:ind w:left="709"/>
        <w:jc w:val="both"/>
        <w:rPr>
          <w:rFonts w:ascii="Times New Roman" w:hAnsi="Times New Roman" w:cs="Times New Roman"/>
          <w:sz w:val="12"/>
          <w:szCs w:val="28"/>
        </w:rPr>
      </w:pPr>
    </w:p>
    <w:p w:rsidR="00155133" w:rsidRDefault="00155133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55133" w:rsidRDefault="00155133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B6EFA" w:rsidRDefault="00AB6EFA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B6EFA" w:rsidRDefault="00AB6EFA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B6EFA" w:rsidRDefault="00AB6EFA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B6EFA" w:rsidRDefault="00AB6EFA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B6EFA" w:rsidRDefault="00AB6EFA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B6EFA" w:rsidRDefault="00AB6EFA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B6EFA" w:rsidRDefault="00AB6EFA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B6EFA" w:rsidRDefault="00AB6EFA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A6F77" w:rsidRDefault="00AB6EFA" w:rsidP="0015513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69335" cy="491363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9335" cy="4913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6EFA" w:rsidRDefault="00AB6EFA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B6EFA" w:rsidRDefault="00AB6EFA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B6EFA" w:rsidRDefault="00AB6EFA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B6EFA" w:rsidRDefault="00AB6EFA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B6EFA" w:rsidRDefault="00AB6EFA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B6EFA" w:rsidRDefault="00AB6EFA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B6EFA" w:rsidRDefault="00AB6EFA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B6EFA" w:rsidRDefault="00AB6EFA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B6EFA" w:rsidRDefault="00AB6EFA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B6EFA" w:rsidRDefault="00AB6EFA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B6EFA" w:rsidRDefault="00AB6EFA" w:rsidP="0015513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23640" cy="483616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3640" cy="4836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6EFA" w:rsidRDefault="00AB6EFA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B6EFA" w:rsidRDefault="00AB6EFA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B6EFA" w:rsidRDefault="00AB6EFA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B6EFA" w:rsidRDefault="00AB6EFA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B6EFA" w:rsidRDefault="00AB6EFA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B6EFA" w:rsidRDefault="00AB6EFA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B6EFA" w:rsidRDefault="00AB6EFA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B6EFA" w:rsidRDefault="00AB6EFA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B6EFA" w:rsidRDefault="00AB6EFA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B6EFA" w:rsidRDefault="00AB6EFA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B6EFA" w:rsidRDefault="00AB6EFA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B6EFA" w:rsidRDefault="00AB6EFA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B6EFA" w:rsidRDefault="00AB6EFA" w:rsidP="0015513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12845" cy="4869180"/>
            <wp:effectExtent l="19050" t="0" r="190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2845" cy="4869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6EFA" w:rsidRDefault="00AB6EFA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B6EFA" w:rsidRDefault="00AB6EFA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B6EFA" w:rsidRDefault="00AB6EFA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B6EFA" w:rsidRDefault="00AB6EFA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B6EFA" w:rsidRDefault="00AB6EFA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B6EFA" w:rsidRDefault="00AB6EFA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B6EFA" w:rsidRDefault="00AB6EFA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B6EFA" w:rsidRDefault="00AB6EFA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B6EFA" w:rsidRDefault="00AB6EFA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B6EFA" w:rsidRDefault="00AB6EFA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B6EFA" w:rsidRDefault="00AB6EFA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B6EFA" w:rsidRDefault="00AB6EFA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B6EFA" w:rsidRDefault="00B678B7" w:rsidP="0015513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68395" cy="4770120"/>
            <wp:effectExtent l="19050" t="0" r="825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8395" cy="4770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78B7" w:rsidRDefault="00B678B7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678B7" w:rsidRDefault="00B678B7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678B7" w:rsidRDefault="00B678B7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678B7" w:rsidRDefault="00B678B7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678B7" w:rsidRDefault="00B678B7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678B7" w:rsidRDefault="00B678B7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678B7" w:rsidRDefault="00B678B7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678B7" w:rsidRDefault="00B678B7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678B7" w:rsidRDefault="00B678B7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678B7" w:rsidRDefault="00B678B7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678B7" w:rsidRDefault="00B678B7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678B7" w:rsidRDefault="00B678B7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678B7" w:rsidRDefault="00B678B7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B6EFA" w:rsidRDefault="00B678B7" w:rsidP="0015513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24580" cy="4869180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4580" cy="4869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78B7" w:rsidRDefault="00B678B7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678B7" w:rsidRDefault="00B678B7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678B7" w:rsidRDefault="00B678B7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678B7" w:rsidRDefault="00B678B7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678B7" w:rsidRDefault="00B678B7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678B7" w:rsidRDefault="00B678B7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678B7" w:rsidRDefault="00B678B7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678B7" w:rsidRDefault="00B678B7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678B7" w:rsidRDefault="00B678B7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678B7" w:rsidRDefault="00B678B7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678B7" w:rsidRDefault="00B678B7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678B7" w:rsidRDefault="00B678B7" w:rsidP="0015513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01415" cy="4858385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1415" cy="4858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58540" cy="4858385"/>
            <wp:effectExtent l="19050" t="0" r="381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8540" cy="4858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13785" cy="4814570"/>
            <wp:effectExtent l="19050" t="0" r="571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3785" cy="4814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79825" cy="4825365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9825" cy="4825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80765" cy="4803140"/>
            <wp:effectExtent l="19050" t="0" r="63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0765" cy="4803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1173E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173E6" w:rsidRDefault="00392589" w:rsidP="0015513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01415" cy="4814570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1415" cy="4814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2589" w:rsidRDefault="00392589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2589" w:rsidRDefault="00392589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2589" w:rsidRDefault="00392589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2589" w:rsidRDefault="00392589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2589" w:rsidRDefault="00392589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2589" w:rsidRDefault="00392589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2589" w:rsidRDefault="00392589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2589" w:rsidRDefault="00392589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2589" w:rsidRDefault="00392589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2589" w:rsidRDefault="00392589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2589" w:rsidRDefault="00392589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2589" w:rsidRDefault="00392589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2589" w:rsidRDefault="00392589" w:rsidP="0015513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48530" cy="3591560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8530" cy="3591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2589" w:rsidRDefault="00392589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2589" w:rsidRDefault="00392589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2589" w:rsidRDefault="00392589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2589" w:rsidRDefault="00392589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2589" w:rsidRDefault="00392589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2589" w:rsidRDefault="00392589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2589" w:rsidRDefault="00392589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2589" w:rsidRDefault="00392589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2589" w:rsidRDefault="00392589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2589" w:rsidRDefault="00392589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2589" w:rsidRDefault="00392589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2589" w:rsidRDefault="00392589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2589" w:rsidRDefault="00392589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2589" w:rsidRDefault="00392589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2589" w:rsidRDefault="00392589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2589" w:rsidRDefault="00392589" w:rsidP="0015513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81855" cy="3602355"/>
            <wp:effectExtent l="19050" t="0" r="444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1855" cy="3602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2589" w:rsidRDefault="00392589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2589" w:rsidRDefault="00392589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2589" w:rsidRDefault="00392589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2589" w:rsidRDefault="00392589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2589" w:rsidRDefault="00392589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2589" w:rsidRDefault="00392589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2589" w:rsidRDefault="00392589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2589" w:rsidRDefault="00392589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2589" w:rsidRDefault="00392589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2589" w:rsidRDefault="00392589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2589" w:rsidRDefault="00392589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2589" w:rsidRDefault="00392589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2589" w:rsidRDefault="00392589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2589" w:rsidRDefault="00392589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2589" w:rsidRDefault="00392589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2589" w:rsidRDefault="00392589" w:rsidP="0015513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02355" cy="4880610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355" cy="4880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4444" w:rsidRDefault="00924444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24444" w:rsidRDefault="00924444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24444" w:rsidRDefault="00924444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24444" w:rsidRDefault="00924444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24444" w:rsidRDefault="00924444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24444" w:rsidRDefault="00924444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24444" w:rsidRDefault="00924444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24444" w:rsidRDefault="00924444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24444" w:rsidRDefault="00924444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24444" w:rsidRDefault="00924444" w:rsidP="0015513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9068584"/>
            <wp:effectExtent l="19050" t="0" r="317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68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4444" w:rsidRDefault="00924444" w:rsidP="0015513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73125"/>
            <wp:effectExtent l="19050" t="0" r="3175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4444" w:rsidRDefault="00924444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F0516" w:rsidRDefault="00DF051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F0516" w:rsidRDefault="00DF0516" w:rsidP="0015513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F0516" w:rsidRPr="00155133" w:rsidRDefault="00DF0516" w:rsidP="0015513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6057"/>
            <wp:effectExtent l="19050" t="0" r="3175" b="0"/>
            <wp:docPr id="5" name="Рисунок 1" descr="C:\Users\inostrannyi_lab\Desktop\DSCN0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nostrannyi_lab\Desktop\DSCN072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F0516" w:rsidRPr="00155133" w:rsidSect="00FD633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NewRoman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3626A73"/>
    <w:multiLevelType w:val="hybridMultilevel"/>
    <w:tmpl w:val="0C1A96DA"/>
    <w:lvl w:ilvl="0" w:tplc="F5BEFF1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defaultTabStop w:val="708"/>
  <w:characterSpacingControl w:val="doNotCompress"/>
  <w:compat/>
  <w:rsids>
    <w:rsidRoot w:val="00155133"/>
    <w:rsid w:val="000150B1"/>
    <w:rsid w:val="00017CE0"/>
    <w:rsid w:val="000F775D"/>
    <w:rsid w:val="001173E6"/>
    <w:rsid w:val="00155133"/>
    <w:rsid w:val="00203346"/>
    <w:rsid w:val="00254675"/>
    <w:rsid w:val="00306A34"/>
    <w:rsid w:val="00344923"/>
    <w:rsid w:val="00392589"/>
    <w:rsid w:val="003F4D4E"/>
    <w:rsid w:val="00444483"/>
    <w:rsid w:val="005C2FE9"/>
    <w:rsid w:val="00790ECA"/>
    <w:rsid w:val="008225FE"/>
    <w:rsid w:val="00924444"/>
    <w:rsid w:val="00A56C2E"/>
    <w:rsid w:val="00AB6EFA"/>
    <w:rsid w:val="00B678B7"/>
    <w:rsid w:val="00C46FF5"/>
    <w:rsid w:val="00D03F01"/>
    <w:rsid w:val="00DD2800"/>
    <w:rsid w:val="00DF0516"/>
    <w:rsid w:val="00E86290"/>
    <w:rsid w:val="00FD633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5513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55133"/>
    <w:pPr>
      <w:ind w:left="720"/>
      <w:contextualSpacing/>
    </w:pPr>
  </w:style>
  <w:style w:type="table" w:styleId="a4">
    <w:name w:val="Table Grid"/>
    <w:basedOn w:val="a1"/>
    <w:uiPriority w:val="59"/>
    <w:rsid w:val="0015513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1551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5513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emf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22</Pages>
  <Words>1415</Words>
  <Characters>8066</Characters>
  <Application>Microsoft Office Word</Application>
  <DocSecurity>0</DocSecurity>
  <Lines>67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intel</dc:creator>
  <cp:lastModifiedBy>inostrannyi_lab</cp:lastModifiedBy>
  <cp:revision>2</cp:revision>
  <dcterms:created xsi:type="dcterms:W3CDTF">2024-03-22T10:56:00Z</dcterms:created>
  <dcterms:modified xsi:type="dcterms:W3CDTF">2024-03-22T10:56:00Z</dcterms:modified>
</cp:coreProperties>
</file>