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19" w:rsidRDefault="002F20F6" w:rsidP="002F20F6">
      <w:pPr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2F20F6">
        <w:rPr>
          <w:rFonts w:eastAsia="Arial Unicode MS"/>
          <w:b/>
          <w:bCs/>
          <w:color w:val="000000"/>
        </w:rPr>
        <w:t xml:space="preserve">ВОЛГОГРАДСКАЯ ГОСУДАРСТВЕННАЯ </w:t>
      </w:r>
    </w:p>
    <w:p w:rsidR="002F20F6" w:rsidRDefault="002F20F6" w:rsidP="002F20F6">
      <w:pPr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 w:rsidRPr="002F20F6">
        <w:rPr>
          <w:rFonts w:eastAsia="Arial Unicode MS"/>
          <w:b/>
          <w:bCs/>
          <w:color w:val="000000"/>
        </w:rPr>
        <w:t>АКАДЕМИЯ ФИЗИЧЕСКОЙ КУЛЬТУРЫ</w:t>
      </w:r>
    </w:p>
    <w:p w:rsidR="008C2619" w:rsidRPr="008C2619" w:rsidRDefault="008C2619" w:rsidP="002F20F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C2619">
        <w:rPr>
          <w:sz w:val="24"/>
          <w:szCs w:val="24"/>
        </w:rPr>
        <w:t>на базе кафедры естественнонаучных дисциплин и информационных технологий</w:t>
      </w:r>
    </w:p>
    <w:p w:rsidR="002F20F6" w:rsidRPr="002F20F6" w:rsidRDefault="002F20F6" w:rsidP="002F20F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F20F6">
        <w:rPr>
          <w:sz w:val="24"/>
          <w:szCs w:val="24"/>
        </w:rPr>
        <w:t xml:space="preserve">проводит </w:t>
      </w:r>
    </w:p>
    <w:p w:rsidR="00D3219B" w:rsidRDefault="008C2619" w:rsidP="008C2619">
      <w:pPr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МЕЖДУНАРОДНУЮ ЗАОЧНУЮ ЭЛЕКТРОННУЮ </w:t>
      </w:r>
    </w:p>
    <w:p w:rsidR="002F20F6" w:rsidRPr="008C2619" w:rsidRDefault="008C2619" w:rsidP="008C2619">
      <w:pPr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НАУЧНО-МЕТОДИЧЕСКУЮ КОНФЕРЕНЦИЮ</w:t>
      </w:r>
    </w:p>
    <w:p w:rsidR="002F20F6" w:rsidRDefault="00CD7FA5" w:rsidP="00CD7FA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7FA5">
        <w:rPr>
          <w:b/>
          <w:noProof/>
          <w:sz w:val="24"/>
          <w:szCs w:val="24"/>
        </w:rPr>
        <w:drawing>
          <wp:inline distT="0" distB="0" distL="0" distR="0">
            <wp:extent cx="3987785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067" cy="19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C9" w:rsidRPr="00FD6A55" w:rsidRDefault="00E453C9" w:rsidP="00E453C9">
      <w:pPr>
        <w:ind w:right="-6" w:firstLine="540"/>
        <w:jc w:val="center"/>
        <w:rPr>
          <w:b/>
        </w:rPr>
      </w:pPr>
      <w:r w:rsidRPr="00FD6A55">
        <w:rPr>
          <w:b/>
        </w:rPr>
        <w:t>«</w:t>
      </w:r>
      <w:r w:rsidR="008C2619">
        <w:rPr>
          <w:b/>
        </w:rPr>
        <w:t xml:space="preserve">Проблемы и перспективы внедрения </w:t>
      </w:r>
      <w:r w:rsidR="008C2619" w:rsidRPr="00524797">
        <w:rPr>
          <w:b/>
        </w:rPr>
        <w:t>информационных и коммуникационных технологий в физкультурное образование в контексте подготовки конкурентоспособного компетентного</w:t>
      </w:r>
      <w:r w:rsidR="008C2619">
        <w:rPr>
          <w:b/>
        </w:rPr>
        <w:t xml:space="preserve"> специалиста</w:t>
      </w:r>
      <w:r w:rsidRPr="00FD6A55">
        <w:rPr>
          <w:b/>
        </w:rPr>
        <w:t>»</w:t>
      </w:r>
    </w:p>
    <w:p w:rsidR="005B29ED" w:rsidRPr="005B29ED" w:rsidRDefault="005B29ED" w:rsidP="005B29ED">
      <w:pPr>
        <w:jc w:val="both"/>
        <w:rPr>
          <w:b/>
          <w:u w:val="single"/>
        </w:rPr>
      </w:pPr>
    </w:p>
    <w:p w:rsidR="005B29ED" w:rsidRPr="005B29ED" w:rsidRDefault="005B29ED" w:rsidP="005B29ED">
      <w:pPr>
        <w:jc w:val="both"/>
        <w:rPr>
          <w:b/>
          <w:u w:val="single"/>
        </w:rPr>
      </w:pPr>
      <w:r w:rsidRPr="005B29ED">
        <w:rPr>
          <w:b/>
          <w:u w:val="single"/>
        </w:rPr>
        <w:t xml:space="preserve">Информация о планируемом мероприятии: </w:t>
      </w:r>
    </w:p>
    <w:p w:rsidR="005B29ED" w:rsidRPr="002F2D4D" w:rsidRDefault="005B29ED" w:rsidP="005B29ED">
      <w:pPr>
        <w:jc w:val="both"/>
      </w:pPr>
    </w:p>
    <w:p w:rsidR="005B29ED" w:rsidRDefault="005B29ED" w:rsidP="002A138F">
      <w:pPr>
        <w:pStyle w:val="a7"/>
        <w:numPr>
          <w:ilvl w:val="0"/>
          <w:numId w:val="10"/>
        </w:numPr>
        <w:jc w:val="both"/>
      </w:pPr>
      <w:r w:rsidRPr="002A138F">
        <w:rPr>
          <w:b/>
        </w:rPr>
        <w:t>Организаторы</w:t>
      </w:r>
      <w:r w:rsidRPr="002F2D4D">
        <w:t>: ФГ</w:t>
      </w:r>
      <w:r>
        <w:t>Б</w:t>
      </w:r>
      <w:r w:rsidRPr="002F2D4D">
        <w:t>ОУ</w:t>
      </w:r>
      <w:r>
        <w:t xml:space="preserve"> </w:t>
      </w:r>
      <w:r w:rsidRPr="002F2D4D">
        <w:t>ВПО «Волгоградская государственная академия физической культуры»</w:t>
      </w:r>
      <w:r>
        <w:t>, кафедра естественнонаучных дисциплин и информационных технологий;</w:t>
      </w:r>
    </w:p>
    <w:p w:rsidR="002A138F" w:rsidRDefault="002A138F" w:rsidP="002A138F">
      <w:pPr>
        <w:pStyle w:val="a7"/>
        <w:numPr>
          <w:ilvl w:val="0"/>
          <w:numId w:val="10"/>
        </w:numPr>
        <w:jc w:val="both"/>
      </w:pPr>
      <w:r>
        <w:rPr>
          <w:b/>
        </w:rPr>
        <w:t>Язык конференции</w:t>
      </w:r>
      <w:r w:rsidRPr="002A138F">
        <w:t>:</w:t>
      </w:r>
      <w:r>
        <w:t xml:space="preserve"> русский, английский;</w:t>
      </w:r>
    </w:p>
    <w:p w:rsidR="002A138F" w:rsidRDefault="005B29ED" w:rsidP="002A138F">
      <w:pPr>
        <w:pStyle w:val="a7"/>
        <w:numPr>
          <w:ilvl w:val="0"/>
          <w:numId w:val="10"/>
        </w:numPr>
        <w:jc w:val="both"/>
      </w:pPr>
      <w:r w:rsidRPr="002A138F">
        <w:rPr>
          <w:b/>
        </w:rPr>
        <w:t>Сроки проведения:</w:t>
      </w:r>
      <w:r w:rsidRPr="002F2D4D">
        <w:t xml:space="preserve"> </w:t>
      </w:r>
      <w:r w:rsidR="00F37487">
        <w:t>2</w:t>
      </w:r>
      <w:r w:rsidRPr="007E268A">
        <w:t>1-</w:t>
      </w:r>
      <w:r w:rsidR="00F37487">
        <w:t>25</w:t>
      </w:r>
      <w:r w:rsidRPr="007E268A">
        <w:t xml:space="preserve"> ноября 2016 го</w:t>
      </w:r>
      <w:r>
        <w:t>да;</w:t>
      </w:r>
    </w:p>
    <w:p w:rsidR="005B29ED" w:rsidRPr="002F2D4D" w:rsidRDefault="005B29ED" w:rsidP="002A138F">
      <w:pPr>
        <w:pStyle w:val="a7"/>
        <w:numPr>
          <w:ilvl w:val="0"/>
          <w:numId w:val="10"/>
        </w:numPr>
        <w:jc w:val="both"/>
      </w:pPr>
      <w:r w:rsidRPr="002A138F">
        <w:rPr>
          <w:b/>
        </w:rPr>
        <w:t>Место проведения:</w:t>
      </w:r>
      <w:r w:rsidRPr="002F2D4D">
        <w:t xml:space="preserve"> г. Волгоград, ФГ</w:t>
      </w:r>
      <w:r>
        <w:t>Б</w:t>
      </w:r>
      <w:r w:rsidRPr="002F2D4D">
        <w:t>ОУ</w:t>
      </w:r>
      <w:r>
        <w:t xml:space="preserve"> </w:t>
      </w:r>
      <w:r w:rsidR="00F37487">
        <w:t>В</w:t>
      </w:r>
      <w:r w:rsidRPr="002F2D4D">
        <w:t>О «Волгоградская государственная академия физической культуры».</w:t>
      </w:r>
      <w:r>
        <w:t xml:space="preserve"> </w:t>
      </w:r>
      <w:r w:rsidRPr="007E268A">
        <w:t>Заочно</w:t>
      </w:r>
      <w:r>
        <w:t>, в электронном виде</w:t>
      </w:r>
      <w:r w:rsidR="002A138F">
        <w:t>.</w:t>
      </w:r>
    </w:p>
    <w:p w:rsidR="008C2619" w:rsidRDefault="008C2619" w:rsidP="008C2619">
      <w:pPr>
        <w:ind w:right="-6" w:firstLine="540"/>
        <w:jc w:val="both"/>
        <w:rPr>
          <w:b/>
        </w:rPr>
      </w:pPr>
    </w:p>
    <w:p w:rsidR="006A6A3A" w:rsidRPr="008C2619" w:rsidRDefault="006A6A3A" w:rsidP="008C2619">
      <w:pPr>
        <w:ind w:right="-6" w:firstLine="540"/>
        <w:jc w:val="both"/>
        <w:rPr>
          <w:b/>
          <w:u w:val="single"/>
        </w:rPr>
      </w:pPr>
      <w:r w:rsidRPr="008C2619">
        <w:rPr>
          <w:b/>
          <w:u w:val="single"/>
        </w:rPr>
        <w:t xml:space="preserve">Конференция ориентирована на: </w:t>
      </w:r>
    </w:p>
    <w:p w:rsidR="006A6A3A" w:rsidRPr="008C2619" w:rsidRDefault="006A6A3A" w:rsidP="006A6A3A">
      <w:pPr>
        <w:numPr>
          <w:ilvl w:val="0"/>
          <w:numId w:val="4"/>
        </w:numPr>
        <w:spacing w:before="100" w:beforeAutospacing="1" w:after="100" w:afterAutospacing="1"/>
      </w:pPr>
      <w:r w:rsidRPr="008C2619">
        <w:t xml:space="preserve">научных сотрудников; </w:t>
      </w:r>
    </w:p>
    <w:p w:rsidR="006A6A3A" w:rsidRPr="008C2619" w:rsidRDefault="006A6A3A" w:rsidP="006A6A3A">
      <w:pPr>
        <w:numPr>
          <w:ilvl w:val="0"/>
          <w:numId w:val="4"/>
        </w:numPr>
        <w:spacing w:before="100" w:beforeAutospacing="1" w:after="100" w:afterAutospacing="1"/>
      </w:pPr>
      <w:r w:rsidRPr="008C2619">
        <w:t xml:space="preserve">специалистов </w:t>
      </w:r>
      <w:r w:rsidR="00F04D00" w:rsidRPr="008C2619">
        <w:t xml:space="preserve">в области </w:t>
      </w:r>
      <w:r w:rsidR="008C2619" w:rsidRPr="008C2619">
        <w:t>различных</w:t>
      </w:r>
      <w:r w:rsidR="00F04D00" w:rsidRPr="008C2619">
        <w:t xml:space="preserve"> видов спорта</w:t>
      </w:r>
      <w:r w:rsidRPr="008C2619">
        <w:t xml:space="preserve">; </w:t>
      </w:r>
    </w:p>
    <w:p w:rsidR="006A6A3A" w:rsidRPr="008C2619" w:rsidRDefault="006A6A3A" w:rsidP="006A6A3A">
      <w:pPr>
        <w:numPr>
          <w:ilvl w:val="0"/>
          <w:numId w:val="4"/>
        </w:numPr>
        <w:spacing w:before="100" w:beforeAutospacing="1" w:after="100" w:afterAutospacing="1"/>
      </w:pPr>
      <w:r w:rsidRPr="008C2619">
        <w:t xml:space="preserve">аспирантов; </w:t>
      </w:r>
    </w:p>
    <w:p w:rsidR="006A6A3A" w:rsidRPr="008C2619" w:rsidRDefault="006A6A3A" w:rsidP="006A6A3A">
      <w:pPr>
        <w:numPr>
          <w:ilvl w:val="0"/>
          <w:numId w:val="4"/>
        </w:numPr>
        <w:spacing w:before="100" w:beforeAutospacing="1" w:after="100" w:afterAutospacing="1"/>
      </w:pPr>
      <w:r w:rsidRPr="008C2619">
        <w:t xml:space="preserve">студентов, занимающихся научной работой. </w:t>
      </w:r>
    </w:p>
    <w:p w:rsidR="006A6A3A" w:rsidRPr="008C2619" w:rsidRDefault="006A6A3A" w:rsidP="00E453C9">
      <w:pPr>
        <w:spacing w:before="100" w:beforeAutospacing="1" w:after="100" w:afterAutospacing="1"/>
        <w:jc w:val="both"/>
      </w:pPr>
      <w:r w:rsidRPr="008C2619">
        <w:rPr>
          <w:color w:val="000000"/>
        </w:rPr>
        <w:t>В работе конференции могут участвовать как отдельные авторы, так и творческие коллективы. Рассчитываем на сотрудничество с зарубежными коллегами.</w:t>
      </w:r>
    </w:p>
    <w:p w:rsidR="006A6A3A" w:rsidRPr="008C2619" w:rsidRDefault="006A6A3A" w:rsidP="008C2619">
      <w:pPr>
        <w:ind w:right="-6" w:firstLine="540"/>
        <w:jc w:val="both"/>
        <w:rPr>
          <w:b/>
          <w:u w:val="single"/>
        </w:rPr>
      </w:pPr>
      <w:r w:rsidRPr="008C2619">
        <w:rPr>
          <w:b/>
          <w:u w:val="single"/>
        </w:rPr>
        <w:t xml:space="preserve">Участники конференции смогут: </w:t>
      </w:r>
    </w:p>
    <w:p w:rsidR="008C2619" w:rsidRPr="008C2619" w:rsidRDefault="008C2619" w:rsidP="006A6A3A">
      <w:pPr>
        <w:numPr>
          <w:ilvl w:val="0"/>
          <w:numId w:val="5"/>
        </w:numPr>
        <w:spacing w:before="100" w:beforeAutospacing="1" w:after="100" w:afterAutospacing="1"/>
      </w:pPr>
      <w:r w:rsidRPr="008C2619">
        <w:t>разместить доклады или краткие сообщения</w:t>
      </w:r>
      <w:r w:rsidR="006A6A3A" w:rsidRPr="008C2619">
        <w:t xml:space="preserve"> </w:t>
      </w:r>
      <w:r w:rsidRPr="008C2619">
        <w:t xml:space="preserve">на </w:t>
      </w:r>
      <w:r w:rsidRPr="008C2619">
        <w:rPr>
          <w:lang w:val="en-US"/>
        </w:rPr>
        <w:t>web</w:t>
      </w:r>
      <w:r w:rsidRPr="008C2619">
        <w:t>-странице конференции;</w:t>
      </w:r>
    </w:p>
    <w:p w:rsidR="006A6A3A" w:rsidRPr="008C2619" w:rsidRDefault="008C2619" w:rsidP="006A6A3A">
      <w:pPr>
        <w:numPr>
          <w:ilvl w:val="0"/>
          <w:numId w:val="5"/>
        </w:numPr>
        <w:spacing w:before="100" w:beforeAutospacing="1" w:after="100" w:afterAutospacing="1"/>
      </w:pPr>
      <w:r w:rsidRPr="008C2619">
        <w:t>ознакомиться с докладами и сообщениями</w:t>
      </w:r>
      <w:r w:rsidR="006A6A3A" w:rsidRPr="008C2619">
        <w:t xml:space="preserve"> </w:t>
      </w:r>
      <w:r w:rsidRPr="008C2619">
        <w:t>других участников конференции;</w:t>
      </w:r>
    </w:p>
    <w:p w:rsidR="00E453C9" w:rsidRPr="008C2619" w:rsidRDefault="006A6A3A" w:rsidP="006A6A3A">
      <w:pPr>
        <w:numPr>
          <w:ilvl w:val="0"/>
          <w:numId w:val="5"/>
        </w:numPr>
        <w:spacing w:before="100" w:beforeAutospacing="1" w:after="100" w:afterAutospacing="1"/>
      </w:pPr>
      <w:r w:rsidRPr="008C2619">
        <w:t xml:space="preserve">задать вопросы участникам конференции или ответить на вопросы; </w:t>
      </w:r>
    </w:p>
    <w:p w:rsidR="006A6A3A" w:rsidRPr="008C2619" w:rsidRDefault="006A6A3A" w:rsidP="006A6A3A">
      <w:pPr>
        <w:numPr>
          <w:ilvl w:val="0"/>
          <w:numId w:val="5"/>
        </w:numPr>
        <w:spacing w:before="100" w:beforeAutospacing="1" w:after="100" w:afterAutospacing="1"/>
      </w:pPr>
      <w:r w:rsidRPr="008C2619">
        <w:lastRenderedPageBreak/>
        <w:t>получить материалы конференции (</w:t>
      </w:r>
      <w:r w:rsidR="008C2619">
        <w:t>в электронном</w:t>
      </w:r>
      <w:r w:rsidRPr="008C2619">
        <w:t xml:space="preserve"> </w:t>
      </w:r>
      <w:r w:rsidR="008E6D0F">
        <w:t xml:space="preserve">виде </w:t>
      </w:r>
      <w:r w:rsidR="008C2619">
        <w:t xml:space="preserve">с постатейным размещением в базе РИНЦ </w:t>
      </w:r>
      <w:r w:rsidR="008C2619">
        <w:rPr>
          <w:lang w:val="en-US"/>
        </w:rPr>
        <w:t>e</w:t>
      </w:r>
      <w:r w:rsidR="008C2619" w:rsidRPr="008C2619">
        <w:t>-</w:t>
      </w:r>
      <w:r w:rsidR="008C2619">
        <w:rPr>
          <w:lang w:val="en-US"/>
        </w:rPr>
        <w:t>library</w:t>
      </w:r>
      <w:r w:rsidR="008C2619" w:rsidRPr="008C2619">
        <w:t>.</w:t>
      </w:r>
      <w:proofErr w:type="spellStart"/>
      <w:r w:rsidR="008C2619">
        <w:rPr>
          <w:lang w:val="en-US"/>
        </w:rPr>
        <w:t>ru</w:t>
      </w:r>
      <w:proofErr w:type="spellEnd"/>
      <w:r w:rsidRPr="008C2619">
        <w:t xml:space="preserve">). </w:t>
      </w:r>
    </w:p>
    <w:p w:rsidR="00E453C9" w:rsidRPr="006741E5" w:rsidRDefault="00E453C9" w:rsidP="00E453C9">
      <w:pPr>
        <w:jc w:val="center"/>
        <w:rPr>
          <w:b/>
          <w:color w:val="000000"/>
          <w:sz w:val="26"/>
          <w:szCs w:val="24"/>
        </w:rPr>
      </w:pPr>
      <w:r w:rsidRPr="006741E5">
        <w:rPr>
          <w:b/>
          <w:bCs/>
          <w:color w:val="000000"/>
          <w:szCs w:val="26"/>
        </w:rPr>
        <w:t xml:space="preserve">Оргкомитет планирует размещать доклады на Web-странице по адресу: </w:t>
      </w:r>
    </w:p>
    <w:p w:rsidR="00E453C9" w:rsidRPr="001504CA" w:rsidRDefault="001504CA" w:rsidP="00E453C9">
      <w:pPr>
        <w:jc w:val="center"/>
        <w:rPr>
          <w:color w:val="000000"/>
        </w:rPr>
      </w:pPr>
      <w:hyperlink r:id="rId7" w:history="1">
        <w:r w:rsidR="005B29ED" w:rsidRPr="001504CA">
          <w:rPr>
            <w:rStyle w:val="a4"/>
            <w:b/>
            <w:bCs/>
          </w:rPr>
          <w:t>http://www.vgafk.ru/chair/theoretic</w:t>
        </w:r>
        <w:r w:rsidR="005B29ED" w:rsidRPr="001504CA">
          <w:rPr>
            <w:rStyle w:val="a4"/>
            <w:b/>
            <w:bCs/>
          </w:rPr>
          <w:t>a</w:t>
        </w:r>
        <w:r w:rsidR="005B29ED" w:rsidRPr="001504CA">
          <w:rPr>
            <w:rStyle w:val="a4"/>
            <w:b/>
            <w:bCs/>
          </w:rPr>
          <w:t>l/endiit/konferentsiya.php</w:t>
        </w:r>
      </w:hyperlink>
    </w:p>
    <w:p w:rsidR="00E453C9" w:rsidRDefault="00E453C9" w:rsidP="00956FED">
      <w:pPr>
        <w:shd w:val="clear" w:color="auto" w:fill="FFFFFF"/>
        <w:spacing w:line="360" w:lineRule="auto"/>
        <w:jc w:val="center"/>
        <w:rPr>
          <w:b/>
          <w:bCs/>
          <w:iCs/>
          <w:sz w:val="24"/>
          <w:szCs w:val="24"/>
          <w:shd w:val="clear" w:color="auto" w:fill="C0C0C0"/>
        </w:rPr>
      </w:pPr>
    </w:p>
    <w:p w:rsidR="005E7227" w:rsidRPr="00B977EE" w:rsidRDefault="00C87458" w:rsidP="00B977EE">
      <w:pPr>
        <w:jc w:val="center"/>
        <w:rPr>
          <w:b/>
        </w:rPr>
      </w:pPr>
      <w:r w:rsidRPr="00B977EE">
        <w:rPr>
          <w:b/>
        </w:rPr>
        <w:t>ОСНОВНЫЕ НАПРАВЛЕНИЯ КОНФЕРЕНЦИИ:</w:t>
      </w:r>
    </w:p>
    <w:p w:rsidR="006B7410" w:rsidRPr="00B977EE" w:rsidRDefault="00B977EE" w:rsidP="00B977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977EE">
        <w:t>Теоретические</w:t>
      </w:r>
      <w:r w:rsidR="006B7410" w:rsidRPr="00B977EE">
        <w:t xml:space="preserve"> основы подготовки </w:t>
      </w:r>
      <w:r w:rsidR="003C0D3F" w:rsidRPr="00B977EE">
        <w:t>конкурентоспособного компетентного специалиста в области физической культуры и спорта</w:t>
      </w:r>
      <w:r w:rsidRPr="00B977EE">
        <w:t xml:space="preserve"> в информационном обществе</w:t>
      </w:r>
      <w:r w:rsidR="006B7410" w:rsidRPr="00B977EE">
        <w:t>.</w:t>
      </w:r>
    </w:p>
    <w:p w:rsidR="006B7410" w:rsidRPr="00B977EE" w:rsidRDefault="006B7410" w:rsidP="00B977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977EE">
        <w:t xml:space="preserve">Проблемы </w:t>
      </w:r>
      <w:r w:rsidR="003C0D3F" w:rsidRPr="00B977EE">
        <w:t>и перспективы внедрения ИКТ в тренировочный процесс и соревновательную практику</w:t>
      </w:r>
      <w:r w:rsidRPr="00B977EE">
        <w:t>.</w:t>
      </w:r>
    </w:p>
    <w:p w:rsidR="006A4D04" w:rsidRPr="00B977EE" w:rsidRDefault="006A4D04" w:rsidP="00B977EE">
      <w:pPr>
        <w:widowControl w:val="0"/>
        <w:numPr>
          <w:ilvl w:val="0"/>
          <w:numId w:val="1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 w:rsidRPr="00B977EE">
        <w:rPr>
          <w:bCs/>
        </w:rPr>
        <w:t>Совершенствование теории и методики</w:t>
      </w:r>
      <w:r w:rsidR="003C0D3F" w:rsidRPr="00B977EE">
        <w:rPr>
          <w:bCs/>
        </w:rPr>
        <w:t xml:space="preserve"> обучения</w:t>
      </w:r>
      <w:r w:rsidR="008E6D0F" w:rsidRPr="00B977EE">
        <w:rPr>
          <w:bCs/>
        </w:rPr>
        <w:t xml:space="preserve"> </w:t>
      </w:r>
      <w:r w:rsidR="00B977EE" w:rsidRPr="00B977EE">
        <w:rPr>
          <w:bCs/>
        </w:rPr>
        <w:t>физкультурных кадров на основе современных ИКТ (среднее, высшее, послевузовское образование и система повышения квалификации)</w:t>
      </w:r>
      <w:r w:rsidRPr="00B977EE">
        <w:rPr>
          <w:bCs/>
        </w:rPr>
        <w:t>.</w:t>
      </w:r>
    </w:p>
    <w:p w:rsidR="00B977EE" w:rsidRPr="00B977EE" w:rsidRDefault="00F32928" w:rsidP="00B977EE">
      <w:pPr>
        <w:widowControl w:val="0"/>
        <w:numPr>
          <w:ilvl w:val="0"/>
          <w:numId w:val="1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 w:rsidRPr="00B977EE">
        <w:t xml:space="preserve">Научно-методические </w:t>
      </w:r>
      <w:r w:rsidR="00B977EE" w:rsidRPr="00B977EE">
        <w:t>аспекты внедрения ИКТ в систему подготовки бакалавров по направлению «Физическая культура»</w:t>
      </w:r>
      <w:r w:rsidRPr="00B977EE">
        <w:t>.</w:t>
      </w:r>
    </w:p>
    <w:p w:rsidR="00F32928" w:rsidRPr="005435D1" w:rsidRDefault="00F32928" w:rsidP="00B977EE">
      <w:pPr>
        <w:widowControl w:val="0"/>
        <w:numPr>
          <w:ilvl w:val="0"/>
          <w:numId w:val="1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 w:rsidRPr="00B977EE">
        <w:t xml:space="preserve"> </w:t>
      </w:r>
      <w:r w:rsidR="005435D1" w:rsidRPr="005435D1">
        <w:t>Дистанционные образовательные технологии в подготовке специалистов по физической культуре и спорту</w:t>
      </w:r>
      <w:r w:rsidR="005435D1">
        <w:t>.</w:t>
      </w:r>
    </w:p>
    <w:p w:rsidR="004C2027" w:rsidRPr="00AE1F7B" w:rsidRDefault="004C2027" w:rsidP="00AE1F7B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AE1F7B">
        <w:t xml:space="preserve">Тексты научных докладов постоянно доступны для обсуждения. </w:t>
      </w:r>
    </w:p>
    <w:p w:rsidR="004C2027" w:rsidRPr="00AE1F7B" w:rsidRDefault="004C2027" w:rsidP="00AE1F7B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AE1F7B">
        <w:t xml:space="preserve">Присланные работы размещаются на сайте через </w:t>
      </w:r>
      <w:r w:rsidR="00956FED" w:rsidRPr="00AE1F7B">
        <w:t>5</w:t>
      </w:r>
      <w:r w:rsidR="008C2619" w:rsidRPr="00AE1F7B">
        <w:t xml:space="preserve"> рабочих дней.</w:t>
      </w:r>
    </w:p>
    <w:p w:rsidR="004C2027" w:rsidRPr="008E6D0F" w:rsidRDefault="001B6511" w:rsidP="00AE1F7B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8E6D0F">
        <w:t>Р</w:t>
      </w:r>
      <w:r w:rsidR="004C2027" w:rsidRPr="008E6D0F">
        <w:t xml:space="preserve">азмещения доклада в материалах конференции </w:t>
      </w:r>
      <w:r w:rsidRPr="008E6D0F">
        <w:t>БЕСПЛАТНО</w:t>
      </w:r>
      <w:r w:rsidR="004C2027" w:rsidRPr="008E6D0F">
        <w:t xml:space="preserve">. </w:t>
      </w:r>
    </w:p>
    <w:p w:rsidR="004C2027" w:rsidRPr="00AE1F7B" w:rsidRDefault="004C2027" w:rsidP="00AE1F7B">
      <w:pPr>
        <w:spacing w:before="100" w:beforeAutospacing="1" w:after="100" w:afterAutospacing="1"/>
        <w:jc w:val="both"/>
      </w:pPr>
      <w:r w:rsidRPr="00AE1F7B">
        <w:t xml:space="preserve">Оформление </w:t>
      </w:r>
      <w:proofErr w:type="spellStart"/>
      <w:r w:rsidRPr="00AE1F7B">
        <w:t>пристатейных</w:t>
      </w:r>
      <w:proofErr w:type="spellEnd"/>
      <w:r w:rsidRPr="00AE1F7B">
        <w:t xml:space="preserve"> библиографических ссылок в соответствии с </w:t>
      </w:r>
      <w:r w:rsidRPr="001504CA">
        <w:t>ГОСТ Р 7.0.5 2008 «Библиографическая ссылка»</w:t>
      </w:r>
      <w:r w:rsidRPr="00AE1F7B">
        <w:t xml:space="preserve"> является обязательным требованием ВАК РФ к научным публикациям, в том числе электронным. </w:t>
      </w:r>
    </w:p>
    <w:p w:rsidR="00E30F50" w:rsidRPr="00AE1F7B" w:rsidRDefault="00E30F50" w:rsidP="00AE1F7B">
      <w:pPr>
        <w:shd w:val="clear" w:color="auto" w:fill="FFFFE8"/>
        <w:ind w:firstLine="709"/>
        <w:jc w:val="both"/>
      </w:pPr>
      <w:r w:rsidRPr="00AE1F7B">
        <w:t xml:space="preserve">К печати принимаются </w:t>
      </w:r>
      <w:r w:rsidR="00325160" w:rsidRPr="00AE1F7B">
        <w:t>статьи</w:t>
      </w:r>
      <w:r w:rsidRPr="00AE1F7B">
        <w:t xml:space="preserve"> объемом от </w:t>
      </w:r>
      <w:r w:rsidR="00325160" w:rsidRPr="00AE1F7B">
        <w:t>4</w:t>
      </w:r>
      <w:r w:rsidRPr="00AE1F7B">
        <w:t xml:space="preserve"> страниц формата А4, включая иллюстрации и таблицы, подготовленные в формате MS </w:t>
      </w:r>
      <w:proofErr w:type="spellStart"/>
      <w:r w:rsidRPr="00AE1F7B">
        <w:t>Word</w:t>
      </w:r>
      <w:proofErr w:type="spellEnd"/>
      <w:r w:rsidRPr="00AE1F7B">
        <w:t xml:space="preserve"> с расшире</w:t>
      </w:r>
      <w:bookmarkStart w:id="0" w:name="_GoBack"/>
      <w:bookmarkEnd w:id="0"/>
      <w:r w:rsidRPr="00AE1F7B">
        <w:t>нием *.</w:t>
      </w:r>
      <w:proofErr w:type="spellStart"/>
      <w:r w:rsidRPr="00AE1F7B">
        <w:t>doc</w:t>
      </w:r>
      <w:proofErr w:type="spellEnd"/>
      <w:r w:rsidR="00C35AF1" w:rsidRPr="00AE1F7B">
        <w:t>, *.</w:t>
      </w:r>
      <w:proofErr w:type="spellStart"/>
      <w:r w:rsidR="00C35AF1" w:rsidRPr="00AE1F7B">
        <w:t>doc</w:t>
      </w:r>
      <w:proofErr w:type="spellEnd"/>
      <w:r w:rsidR="00C35AF1" w:rsidRPr="00AE1F7B">
        <w:rPr>
          <w:lang w:val="en-US"/>
        </w:rPr>
        <w:t>x</w:t>
      </w:r>
      <w:r w:rsidRPr="00AE1F7B">
        <w:t xml:space="preserve"> или *.</w:t>
      </w:r>
      <w:proofErr w:type="spellStart"/>
      <w:r w:rsidRPr="00AE1F7B">
        <w:t>rtf</w:t>
      </w:r>
      <w:proofErr w:type="spellEnd"/>
      <w:r w:rsidRPr="00AE1F7B">
        <w:t xml:space="preserve">. 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sz w:val="28"/>
          <w:szCs w:val="28"/>
        </w:rPr>
        <w:t>Для издания принимаются ранее не опубликованные авторские материалы — научные (практические) статьи, обзоры (обзорные статьи), соответствующие тематике конференции.</w:t>
      </w:r>
      <w:r w:rsidR="002A138F">
        <w:rPr>
          <w:sz w:val="28"/>
          <w:szCs w:val="28"/>
        </w:rPr>
        <w:t xml:space="preserve"> </w:t>
      </w:r>
      <w:r w:rsidRPr="00AE1F7B">
        <w:rPr>
          <w:sz w:val="28"/>
          <w:szCs w:val="28"/>
        </w:rPr>
        <w:t>Основные требования к содержанию авторских материалов: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rStyle w:val="a6"/>
          <w:sz w:val="28"/>
          <w:szCs w:val="28"/>
        </w:rPr>
        <w:t>Научная (практическая) статья.</w:t>
      </w:r>
      <w:r w:rsidRPr="00AE1F7B">
        <w:rPr>
          <w:sz w:val="28"/>
          <w:szCs w:val="28"/>
        </w:rPr>
        <w:t xml:space="preserve"> Во вводной части должны быть обоснованы актуальность и целесообразность разработки темы (научной проблемы или задачи). В основной части материла необходимо раскрыть исследуемые проблемы, пути их решения, обоснования возможных результатов, их достоверность. В заключительной части — подвести итог, сформулировать выводы, рекомендации, указать возможные направления дальнейших исследований.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rStyle w:val="a6"/>
          <w:sz w:val="28"/>
          <w:szCs w:val="28"/>
        </w:rPr>
        <w:t>Обзор (обзорная статья).</w:t>
      </w:r>
      <w:r w:rsidRPr="00AE1F7B">
        <w:rPr>
          <w:sz w:val="28"/>
          <w:szCs w:val="28"/>
        </w:rPr>
        <w:t xml:space="preserve"> В обзоре должны быть проанализированы, сопоставлены и выявлены наиболее важные и перспективные направления развития науки (практики), ее отдельных видов деятельности, явлений, событий и пр. Материал должен носить проблемный характер, демонстрировать различные взгляды на развитие научных (практических) знаний, содержать выводы, обобщения, сводные данные.</w:t>
      </w:r>
    </w:p>
    <w:p w:rsidR="00CC6F9B" w:rsidRPr="00AE1F7B" w:rsidRDefault="00CC6F9B" w:rsidP="002A138F">
      <w:pPr>
        <w:spacing w:before="100" w:beforeAutospacing="1" w:after="100" w:afterAutospacing="1"/>
        <w:jc w:val="center"/>
        <w:rPr>
          <w:b/>
          <w:u w:val="single"/>
        </w:rPr>
      </w:pPr>
      <w:r w:rsidRPr="00AE1F7B">
        <w:rPr>
          <w:b/>
          <w:u w:val="single"/>
        </w:rPr>
        <w:t>Оформление авторских материалов: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sz w:val="28"/>
          <w:szCs w:val="28"/>
        </w:rPr>
        <w:t xml:space="preserve">В </w:t>
      </w:r>
      <w:r w:rsidR="00AE1F7B" w:rsidRPr="00AE1F7B">
        <w:rPr>
          <w:sz w:val="28"/>
          <w:szCs w:val="28"/>
        </w:rPr>
        <w:t>оргкомитет конференции</w:t>
      </w:r>
      <w:r w:rsidRPr="00AE1F7B">
        <w:rPr>
          <w:sz w:val="28"/>
          <w:szCs w:val="28"/>
        </w:rPr>
        <w:t xml:space="preserve"> направляются авторские материалы, включающие в себя элементы в следующей последовательности: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индекс УДК (Универсальной десятичной классификации</w:t>
      </w:r>
      <w:r w:rsidR="00AE1F7B" w:rsidRPr="00AE1F7B">
        <w:t xml:space="preserve"> (если есть)</w:t>
      </w:r>
      <w:r w:rsidRPr="00AE1F7B">
        <w:t>),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заглавие публикуемого материала</w:t>
      </w:r>
      <w:r w:rsidR="00AE1F7B" w:rsidRPr="00AE1F7B">
        <w:t xml:space="preserve"> (</w:t>
      </w:r>
      <w:r w:rsidR="00AE1F7B" w:rsidRPr="00AE1F7B">
        <w:rPr>
          <w:b/>
          <w:bCs/>
          <w:color w:val="000000"/>
        </w:rPr>
        <w:t>НАБИРАЕТСЯ ШРИФТОМ TIMES NEW ROMAN С РАЗМЕРОМ ШРИФТА 16, ПОЛУЖИРНЫЙ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сведения об авторах (инициалы и фамилию автора; ученую степень, ученое звание; должность или профессию; контактную информацию)</w:t>
      </w:r>
      <w:r w:rsidR="00AE1F7B" w:rsidRPr="00AE1F7B">
        <w:t xml:space="preserve"> (</w:t>
      </w:r>
      <w:r w:rsidR="00AE1F7B" w:rsidRPr="00AE1F7B">
        <w:rPr>
          <w:bCs/>
          <w:color w:val="000000"/>
        </w:rPr>
        <w:t xml:space="preserve">набирается шрифтом </w:t>
      </w:r>
      <w:proofErr w:type="spellStart"/>
      <w:r w:rsidR="00AE1F7B" w:rsidRPr="00AE1F7B">
        <w:rPr>
          <w:bCs/>
          <w:color w:val="000000"/>
        </w:rPr>
        <w:t>Times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New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Roman</w:t>
      </w:r>
      <w:proofErr w:type="spellEnd"/>
      <w:r w:rsidR="00AE1F7B" w:rsidRPr="00AE1F7B">
        <w:rPr>
          <w:bCs/>
          <w:color w:val="000000"/>
        </w:rPr>
        <w:t xml:space="preserve"> с размером шрифта 14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наименование организации (вуза)</w:t>
      </w:r>
      <w:r w:rsidR="00AE1F7B" w:rsidRPr="00AE1F7B">
        <w:t xml:space="preserve"> (</w:t>
      </w:r>
      <w:r w:rsidR="00AE1F7B" w:rsidRPr="00AE1F7B">
        <w:rPr>
          <w:i/>
          <w:iCs/>
          <w:color w:val="000000"/>
        </w:rPr>
        <w:t xml:space="preserve">набирается шрифтом </w:t>
      </w:r>
      <w:proofErr w:type="spellStart"/>
      <w:r w:rsidR="00AE1F7B" w:rsidRPr="00AE1F7B">
        <w:rPr>
          <w:i/>
          <w:iCs/>
          <w:color w:val="000000"/>
        </w:rPr>
        <w:t>Times</w:t>
      </w:r>
      <w:proofErr w:type="spellEnd"/>
      <w:r w:rsidR="00AE1F7B" w:rsidRPr="00AE1F7B">
        <w:rPr>
          <w:i/>
          <w:iCs/>
          <w:color w:val="000000"/>
        </w:rPr>
        <w:t xml:space="preserve"> </w:t>
      </w:r>
      <w:proofErr w:type="spellStart"/>
      <w:r w:rsidR="00AE1F7B" w:rsidRPr="00AE1F7B">
        <w:rPr>
          <w:i/>
          <w:iCs/>
          <w:color w:val="000000"/>
        </w:rPr>
        <w:t>New</w:t>
      </w:r>
      <w:proofErr w:type="spellEnd"/>
      <w:r w:rsidR="00AE1F7B" w:rsidRPr="00AE1F7B">
        <w:rPr>
          <w:i/>
          <w:iCs/>
          <w:color w:val="000000"/>
        </w:rPr>
        <w:t xml:space="preserve"> </w:t>
      </w:r>
      <w:proofErr w:type="spellStart"/>
      <w:r w:rsidR="00AE1F7B" w:rsidRPr="00AE1F7B">
        <w:rPr>
          <w:i/>
          <w:iCs/>
          <w:color w:val="000000"/>
        </w:rPr>
        <w:t>Roman</w:t>
      </w:r>
      <w:proofErr w:type="spellEnd"/>
      <w:r w:rsidR="00AE1F7B" w:rsidRPr="00AE1F7B">
        <w:rPr>
          <w:i/>
          <w:iCs/>
          <w:color w:val="000000"/>
        </w:rPr>
        <w:t xml:space="preserve"> курсив с размером шрифта 14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аннотация (объем 150-200 слов)</w:t>
      </w:r>
      <w:r w:rsidR="00AE1F7B" w:rsidRPr="00AE1F7B">
        <w:t xml:space="preserve"> (набирается </w:t>
      </w:r>
      <w:r w:rsidR="00AE1F7B" w:rsidRPr="00AE1F7B">
        <w:rPr>
          <w:bCs/>
          <w:color w:val="000000"/>
        </w:rPr>
        <w:t xml:space="preserve">шрифтом </w:t>
      </w:r>
      <w:proofErr w:type="spellStart"/>
      <w:r w:rsidR="00AE1F7B" w:rsidRPr="00AE1F7B">
        <w:rPr>
          <w:bCs/>
          <w:color w:val="000000"/>
        </w:rPr>
        <w:t>Times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New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Roman</w:t>
      </w:r>
      <w:proofErr w:type="spellEnd"/>
      <w:r w:rsidR="00AE1F7B" w:rsidRPr="00AE1F7B">
        <w:rPr>
          <w:bCs/>
          <w:color w:val="000000"/>
        </w:rPr>
        <w:t xml:space="preserve"> с размером шрифта 12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ключевые слова</w:t>
      </w:r>
      <w:r w:rsidR="00AE1F7B" w:rsidRPr="00AE1F7B">
        <w:t xml:space="preserve"> (набирается </w:t>
      </w:r>
      <w:r w:rsidR="00AE1F7B" w:rsidRPr="00AE1F7B">
        <w:rPr>
          <w:bCs/>
          <w:color w:val="000000"/>
        </w:rPr>
        <w:t xml:space="preserve">шрифтом </w:t>
      </w:r>
      <w:proofErr w:type="spellStart"/>
      <w:r w:rsidR="00AE1F7B" w:rsidRPr="00AE1F7B">
        <w:rPr>
          <w:bCs/>
          <w:color w:val="000000"/>
        </w:rPr>
        <w:t>Times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New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Roman</w:t>
      </w:r>
      <w:proofErr w:type="spellEnd"/>
      <w:r w:rsidR="00AE1F7B" w:rsidRPr="00AE1F7B">
        <w:rPr>
          <w:bCs/>
          <w:color w:val="000000"/>
        </w:rPr>
        <w:t xml:space="preserve"> с размером шрифта 12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текст публикуемого материала</w:t>
      </w:r>
      <w:r w:rsidR="00AE1F7B" w:rsidRPr="00AE1F7B">
        <w:t xml:space="preserve"> (</w:t>
      </w:r>
      <w:r w:rsidR="00AE1F7B" w:rsidRPr="00AE1F7B">
        <w:rPr>
          <w:bCs/>
          <w:color w:val="000000"/>
        </w:rPr>
        <w:t xml:space="preserve">набирается шрифтом </w:t>
      </w:r>
      <w:proofErr w:type="spellStart"/>
      <w:r w:rsidR="00AE1F7B" w:rsidRPr="00AE1F7B">
        <w:rPr>
          <w:bCs/>
          <w:color w:val="000000"/>
        </w:rPr>
        <w:t>Times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New</w:t>
      </w:r>
      <w:proofErr w:type="spellEnd"/>
      <w:r w:rsidR="00AE1F7B" w:rsidRPr="00AE1F7B">
        <w:rPr>
          <w:bCs/>
          <w:color w:val="000000"/>
        </w:rPr>
        <w:t xml:space="preserve"> </w:t>
      </w:r>
      <w:proofErr w:type="spellStart"/>
      <w:r w:rsidR="00AE1F7B" w:rsidRPr="00AE1F7B">
        <w:rPr>
          <w:bCs/>
          <w:color w:val="000000"/>
        </w:rPr>
        <w:t>Roman</w:t>
      </w:r>
      <w:proofErr w:type="spellEnd"/>
      <w:r w:rsidR="00AE1F7B" w:rsidRPr="00AE1F7B">
        <w:rPr>
          <w:bCs/>
          <w:color w:val="000000"/>
        </w:rPr>
        <w:t xml:space="preserve"> с размером шрифта 14</w:t>
      </w:r>
      <w:r w:rsidR="00AE1F7B" w:rsidRPr="00AE1F7B">
        <w:t>)</w:t>
      </w:r>
      <w:r w:rsidRPr="00AE1F7B">
        <w:t>,</w:t>
      </w:r>
    </w:p>
    <w:p w:rsidR="00CC6F9B" w:rsidRPr="00AE1F7B" w:rsidRDefault="00CC6F9B" w:rsidP="00AE1F7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E1F7B">
        <w:t>библиографический список (библиография должна быть представлена библиографическими ссылками (ГОСТ 7.05–2008) и библиографическими списками в конце публикуемого материала)</w:t>
      </w:r>
      <w:r w:rsidR="00076E04">
        <w:t xml:space="preserve"> </w:t>
      </w:r>
      <w:r w:rsidR="00076E04" w:rsidRPr="00AE1F7B">
        <w:t>(</w:t>
      </w:r>
      <w:r w:rsidR="00076E04" w:rsidRPr="00AE1F7B">
        <w:rPr>
          <w:bCs/>
          <w:color w:val="000000"/>
        </w:rPr>
        <w:t xml:space="preserve">набирается шрифтом </w:t>
      </w:r>
      <w:proofErr w:type="spellStart"/>
      <w:r w:rsidR="00076E04" w:rsidRPr="00AE1F7B">
        <w:rPr>
          <w:bCs/>
          <w:color w:val="000000"/>
        </w:rPr>
        <w:t>Times</w:t>
      </w:r>
      <w:proofErr w:type="spellEnd"/>
      <w:r w:rsidR="00076E04" w:rsidRPr="00AE1F7B">
        <w:rPr>
          <w:bCs/>
          <w:color w:val="000000"/>
        </w:rPr>
        <w:t xml:space="preserve"> </w:t>
      </w:r>
      <w:proofErr w:type="spellStart"/>
      <w:r w:rsidR="00076E04" w:rsidRPr="00AE1F7B">
        <w:rPr>
          <w:bCs/>
          <w:color w:val="000000"/>
        </w:rPr>
        <w:t>New</w:t>
      </w:r>
      <w:proofErr w:type="spellEnd"/>
      <w:r w:rsidR="00076E04" w:rsidRPr="00AE1F7B">
        <w:rPr>
          <w:bCs/>
          <w:color w:val="000000"/>
        </w:rPr>
        <w:t xml:space="preserve"> </w:t>
      </w:r>
      <w:proofErr w:type="spellStart"/>
      <w:r w:rsidR="00076E04" w:rsidRPr="00AE1F7B">
        <w:rPr>
          <w:bCs/>
          <w:color w:val="000000"/>
        </w:rPr>
        <w:t>Roman</w:t>
      </w:r>
      <w:proofErr w:type="spellEnd"/>
      <w:r w:rsidR="00076E04" w:rsidRPr="00AE1F7B">
        <w:rPr>
          <w:bCs/>
          <w:color w:val="000000"/>
        </w:rPr>
        <w:t xml:space="preserve"> с размером шрифта 1</w:t>
      </w:r>
      <w:r w:rsidR="00076E04">
        <w:rPr>
          <w:bCs/>
          <w:color w:val="000000"/>
        </w:rPr>
        <w:t>2</w:t>
      </w:r>
      <w:r w:rsidR="00076E04" w:rsidRPr="00AE1F7B">
        <w:t>)</w:t>
      </w:r>
      <w:r w:rsidRPr="00AE1F7B">
        <w:t>.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sz w:val="28"/>
          <w:szCs w:val="28"/>
        </w:rPr>
        <w:t>Кроме того, заглавие научного материала, сведения об авторах, наименование организации (вуза), аннотацию, ключевые слова и библиографический список в обязательном порядке необходимо указывать на русском и английском языках.</w:t>
      </w:r>
    </w:p>
    <w:p w:rsidR="00CC6F9B" w:rsidRPr="00AE1F7B" w:rsidRDefault="00CC6F9B" w:rsidP="00AE1F7B">
      <w:pPr>
        <w:pStyle w:val="a5"/>
        <w:jc w:val="both"/>
        <w:rPr>
          <w:sz w:val="28"/>
          <w:szCs w:val="28"/>
        </w:rPr>
      </w:pPr>
      <w:r w:rsidRPr="00AE1F7B">
        <w:rPr>
          <w:sz w:val="28"/>
          <w:szCs w:val="28"/>
        </w:rPr>
        <w:t xml:space="preserve">Объем авторского материала </w:t>
      </w:r>
      <w:r w:rsidR="00CD7FA5">
        <w:rPr>
          <w:sz w:val="28"/>
          <w:szCs w:val="28"/>
        </w:rPr>
        <w:t>от 4 до</w:t>
      </w:r>
      <w:r w:rsidRPr="00AE1F7B">
        <w:rPr>
          <w:sz w:val="28"/>
          <w:szCs w:val="28"/>
        </w:rPr>
        <w:t xml:space="preserve"> 20 машинописных (компьютерных) страниц формата А4, напечатанных через 1,5 интервала; шрифт </w:t>
      </w:r>
      <w:proofErr w:type="spellStart"/>
      <w:r w:rsidRPr="00AE1F7B">
        <w:rPr>
          <w:sz w:val="28"/>
          <w:szCs w:val="28"/>
        </w:rPr>
        <w:t>Times</w:t>
      </w:r>
      <w:proofErr w:type="spellEnd"/>
      <w:r w:rsidRPr="00AE1F7B">
        <w:rPr>
          <w:sz w:val="28"/>
          <w:szCs w:val="28"/>
        </w:rPr>
        <w:t xml:space="preserve"> </w:t>
      </w:r>
      <w:proofErr w:type="spellStart"/>
      <w:r w:rsidRPr="00AE1F7B">
        <w:rPr>
          <w:sz w:val="28"/>
          <w:szCs w:val="28"/>
        </w:rPr>
        <w:t>New</w:t>
      </w:r>
      <w:proofErr w:type="spellEnd"/>
      <w:r w:rsidRPr="00AE1F7B">
        <w:rPr>
          <w:sz w:val="28"/>
          <w:szCs w:val="28"/>
        </w:rPr>
        <w:t xml:space="preserve"> </w:t>
      </w:r>
      <w:proofErr w:type="spellStart"/>
      <w:r w:rsidRPr="00AE1F7B">
        <w:rPr>
          <w:sz w:val="28"/>
          <w:szCs w:val="28"/>
        </w:rPr>
        <w:t>Roman</w:t>
      </w:r>
      <w:proofErr w:type="spellEnd"/>
      <w:r w:rsidRPr="00AE1F7B">
        <w:rPr>
          <w:sz w:val="28"/>
          <w:szCs w:val="28"/>
        </w:rPr>
        <w:t xml:space="preserve"> размером (кеглем) — 14</w:t>
      </w:r>
      <w:r w:rsidR="00AE1F7B" w:rsidRPr="00AE1F7B">
        <w:rPr>
          <w:sz w:val="28"/>
          <w:szCs w:val="28"/>
        </w:rPr>
        <w:t xml:space="preserve">, </w:t>
      </w:r>
      <w:r w:rsidR="00AE1F7B" w:rsidRPr="00AE1F7B">
        <w:rPr>
          <w:color w:val="000000"/>
          <w:sz w:val="28"/>
          <w:szCs w:val="28"/>
        </w:rPr>
        <w:t>Отступ – 1,25</w:t>
      </w:r>
      <w:r w:rsidRPr="00AE1F7B">
        <w:rPr>
          <w:sz w:val="28"/>
          <w:szCs w:val="28"/>
        </w:rPr>
        <w:t>.</w:t>
      </w: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CD7FA5" w:rsidRDefault="00CD7FA5" w:rsidP="002A138F">
      <w:pPr>
        <w:ind w:left="360"/>
        <w:jc w:val="center"/>
        <w:rPr>
          <w:b/>
          <w:u w:val="single"/>
        </w:rPr>
      </w:pPr>
    </w:p>
    <w:p w:rsidR="00E30F50" w:rsidRPr="00AE1F7B" w:rsidRDefault="00E30F50" w:rsidP="002A138F">
      <w:pPr>
        <w:ind w:left="360"/>
        <w:jc w:val="center"/>
        <w:rPr>
          <w:rFonts w:ascii="Courier New" w:hAnsi="Courier New" w:cs="Courier New"/>
          <w:b/>
          <w:u w:val="single"/>
        </w:rPr>
      </w:pPr>
      <w:r w:rsidRPr="00AE1F7B">
        <w:rPr>
          <w:b/>
          <w:u w:val="single"/>
        </w:rPr>
        <w:t>Образец оформления публикации</w:t>
      </w:r>
      <w:r w:rsidRPr="00AE1F7B">
        <w:rPr>
          <w:rFonts w:ascii="Courier New" w:hAnsi="Courier New" w:cs="Courier New"/>
          <w:b/>
          <w:u w:val="single"/>
        </w:rPr>
        <w:t>:</w:t>
      </w:r>
    </w:p>
    <w:p w:rsidR="00AE1F7B" w:rsidRDefault="00AE1F7B" w:rsidP="00AE1F7B">
      <w:pPr>
        <w:autoSpaceDE w:val="0"/>
        <w:autoSpaceDN w:val="0"/>
        <w:adjustRightInd w:val="0"/>
        <w:rPr>
          <w:rFonts w:eastAsia="TimesNewRoman"/>
        </w:rPr>
      </w:pPr>
      <w:r w:rsidRPr="00AE1F7B">
        <w:rPr>
          <w:rFonts w:eastAsia="TimesNewRoman"/>
        </w:rPr>
        <w:t xml:space="preserve">УДК </w:t>
      </w:r>
    </w:p>
    <w:p w:rsidR="00AE1F7B" w:rsidRPr="00AE1F7B" w:rsidRDefault="00AE1F7B" w:rsidP="00AE1F7B">
      <w:pPr>
        <w:autoSpaceDE w:val="0"/>
        <w:autoSpaceDN w:val="0"/>
        <w:adjustRightInd w:val="0"/>
        <w:rPr>
          <w:rFonts w:eastAsia="TimesNewRoman"/>
        </w:rPr>
      </w:pPr>
    </w:p>
    <w:p w:rsidR="00F24567" w:rsidRDefault="001504CA" w:rsidP="00AE1F7B">
      <w:pPr>
        <w:autoSpaceDE w:val="0"/>
        <w:autoSpaceDN w:val="0"/>
        <w:adjustRightInd w:val="0"/>
        <w:jc w:val="center"/>
        <w:rPr>
          <w:b/>
        </w:rPr>
      </w:pPr>
      <w:hyperlink r:id="rId8" w:tooltip="Список публикаций этого автора" w:history="1">
        <w:r w:rsidR="00F24567" w:rsidRPr="00F24567">
          <w:rPr>
            <w:rFonts w:eastAsia="TimesNewRoman"/>
            <w:b/>
            <w:i/>
            <w:iCs/>
          </w:rPr>
          <w:t>Коренева В.В.</w:t>
        </w:r>
      </w:hyperlink>
      <w:r w:rsidR="00F24567" w:rsidRPr="00F24567">
        <w:rPr>
          <w:rFonts w:eastAsia="TimesNewRoman"/>
          <w:b/>
          <w:bCs/>
          <w:i/>
          <w:iCs/>
        </w:rPr>
        <w:t xml:space="preserve">, </w:t>
      </w:r>
      <w:hyperlink r:id="rId9" w:tooltip="Список публикаций этого автора" w:history="1">
        <w:proofErr w:type="spellStart"/>
        <w:r w:rsidR="00F24567" w:rsidRPr="00F24567">
          <w:rPr>
            <w:rFonts w:eastAsia="TimesNewRoman"/>
            <w:b/>
            <w:i/>
            <w:iCs/>
          </w:rPr>
          <w:t>Сивашова</w:t>
        </w:r>
        <w:proofErr w:type="spellEnd"/>
        <w:r w:rsidR="00F24567" w:rsidRPr="00F24567">
          <w:rPr>
            <w:rFonts w:eastAsia="TimesNewRoman"/>
            <w:b/>
            <w:i/>
            <w:iCs/>
          </w:rPr>
          <w:t xml:space="preserve"> Е.С.</w:t>
        </w:r>
      </w:hyperlink>
      <w:r w:rsidR="00F24567" w:rsidRPr="00F24567">
        <w:rPr>
          <w:rFonts w:eastAsia="TimesNewRoman"/>
          <w:b/>
          <w:bCs/>
          <w:i/>
          <w:iCs/>
        </w:rPr>
        <w:t xml:space="preserve">, </w:t>
      </w:r>
      <w:hyperlink r:id="rId10" w:tooltip="Список публикаций этого автора" w:history="1">
        <w:proofErr w:type="spellStart"/>
        <w:r w:rsidR="00F24567" w:rsidRPr="00F24567">
          <w:rPr>
            <w:rFonts w:eastAsia="TimesNewRoman"/>
            <w:b/>
            <w:i/>
            <w:iCs/>
          </w:rPr>
          <w:t>Илясова</w:t>
        </w:r>
        <w:proofErr w:type="spellEnd"/>
        <w:r w:rsidR="00F24567" w:rsidRPr="00F24567">
          <w:rPr>
            <w:rFonts w:eastAsia="TimesNewRoman"/>
            <w:b/>
            <w:i/>
            <w:iCs/>
          </w:rPr>
          <w:t xml:space="preserve"> А.Ю.</w:t>
        </w:r>
      </w:hyperlink>
      <w:r w:rsidR="00F24567" w:rsidRPr="00F24567">
        <w:rPr>
          <w:b/>
        </w:rPr>
        <w:t xml:space="preserve"> </w:t>
      </w:r>
    </w:p>
    <w:p w:rsidR="00F24567" w:rsidRPr="00F24567" w:rsidRDefault="00F24567" w:rsidP="00AE1F7B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r w:rsidRPr="00F37487">
        <w:rPr>
          <w:rFonts w:eastAsia="TimesNewRoman"/>
          <w:b/>
          <w:i/>
          <w:iCs/>
          <w:lang w:val="en-US"/>
        </w:rPr>
        <w:t>Koreneva</w:t>
      </w:r>
      <w:proofErr w:type="spellEnd"/>
      <w:r w:rsidRPr="00F37487">
        <w:rPr>
          <w:rFonts w:eastAsia="TimesNewRoman"/>
          <w:b/>
          <w:i/>
          <w:iCs/>
          <w:lang w:val="en-US"/>
        </w:rPr>
        <w:t xml:space="preserve"> V.V., </w:t>
      </w:r>
      <w:proofErr w:type="spellStart"/>
      <w:r w:rsidRPr="00F37487">
        <w:rPr>
          <w:rFonts w:eastAsia="TimesNewRoman"/>
          <w:b/>
          <w:i/>
          <w:iCs/>
          <w:lang w:val="en-US"/>
        </w:rPr>
        <w:t>Sivashova</w:t>
      </w:r>
      <w:proofErr w:type="spellEnd"/>
      <w:r w:rsidRPr="00F37487">
        <w:rPr>
          <w:rFonts w:eastAsia="TimesNewRoman"/>
          <w:b/>
          <w:i/>
          <w:iCs/>
          <w:lang w:val="en-US"/>
        </w:rPr>
        <w:t xml:space="preserve"> E.S., </w:t>
      </w:r>
      <w:proofErr w:type="spellStart"/>
      <w:r w:rsidRPr="00F37487">
        <w:rPr>
          <w:rFonts w:eastAsia="TimesNewRoman"/>
          <w:b/>
          <w:i/>
          <w:iCs/>
          <w:lang w:val="en-US"/>
        </w:rPr>
        <w:t>Ilyasova</w:t>
      </w:r>
      <w:proofErr w:type="spellEnd"/>
      <w:r w:rsidRPr="00F37487">
        <w:rPr>
          <w:rFonts w:eastAsia="TimesNewRoman"/>
          <w:b/>
          <w:i/>
          <w:iCs/>
          <w:lang w:val="en-US"/>
        </w:rPr>
        <w:t xml:space="preserve"> A.Y.</w:t>
      </w:r>
    </w:p>
    <w:p w:rsidR="00AE1F7B" w:rsidRPr="00F24567" w:rsidRDefault="00AE1F7B" w:rsidP="00AE1F7B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lang w:val="en-US"/>
        </w:rPr>
      </w:pPr>
    </w:p>
    <w:p w:rsidR="00F24567" w:rsidRDefault="00F24567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F24567">
        <w:rPr>
          <w:rFonts w:eastAsia="TimesNewRoman,Bold"/>
          <w:b/>
          <w:bCs/>
        </w:rPr>
        <w:t xml:space="preserve">О ВОЗМОЖНОСТИ ИСПОЛЬЗОВАНИЯ ЭЛЕМЕНТОВ ТЕХНОЛОГИИ ДИСТАНЦИОННОГО ОБРАЗОВАНИЯ В УЧЕБНОМ ПРОЦЕССЕ ПО ДИСЦИПЛИНАМ ЕСТЕСТВЕННОНАУЧНОГО ЦИКЛА </w:t>
      </w:r>
    </w:p>
    <w:p w:rsidR="00AE1F7B" w:rsidRPr="00CD7FA5" w:rsidRDefault="00F24567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en-US"/>
        </w:rPr>
      </w:pPr>
      <w:r w:rsidRPr="00F24567">
        <w:rPr>
          <w:rFonts w:eastAsia="TimesNewRoman,Bold"/>
          <w:b/>
          <w:bCs/>
        </w:rPr>
        <w:t>В</w:t>
      </w:r>
      <w:r w:rsidRPr="00F2456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ФИЗКУЛЬТУРНОМ</w:t>
      </w:r>
      <w:r w:rsidRPr="00F2456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ВУЗЕ</w:t>
      </w:r>
    </w:p>
    <w:p w:rsidR="00F31849" w:rsidRPr="00F24567" w:rsidRDefault="00F31849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en-US"/>
        </w:rPr>
      </w:pPr>
    </w:p>
    <w:p w:rsidR="00AE1F7B" w:rsidRPr="00F24567" w:rsidRDefault="00F24567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en-US"/>
        </w:rPr>
      </w:pPr>
      <w:r w:rsidRPr="00F24567">
        <w:rPr>
          <w:rFonts w:eastAsia="TimesNewRoman,Bold"/>
          <w:b/>
          <w:bCs/>
          <w:lang w:val="en-US"/>
        </w:rPr>
        <w:t xml:space="preserve">ABOUT THE USE ELEMENTS OF DISTANCE </w:t>
      </w:r>
      <w:r w:rsidR="00C50022" w:rsidRPr="00C50022">
        <w:rPr>
          <w:rFonts w:eastAsia="TimesNewRoman,Bold"/>
          <w:b/>
          <w:bCs/>
          <w:lang w:val="en-US"/>
        </w:rPr>
        <w:t xml:space="preserve">LEARNING </w:t>
      </w:r>
      <w:r w:rsidRPr="00F24567">
        <w:rPr>
          <w:rFonts w:eastAsia="TimesNewRoman,Bold"/>
          <w:b/>
          <w:bCs/>
          <w:lang w:val="en-US"/>
        </w:rPr>
        <w:t xml:space="preserve">TECHNOLOGIES IN THE PROCESS </w:t>
      </w:r>
      <w:r>
        <w:rPr>
          <w:rFonts w:eastAsia="TimesNewRoman,Bold"/>
          <w:b/>
          <w:bCs/>
          <w:lang w:val="en-US"/>
        </w:rPr>
        <w:t xml:space="preserve">OF </w:t>
      </w:r>
      <w:r w:rsidRPr="00F24567">
        <w:rPr>
          <w:rFonts w:eastAsia="TimesNewRoman,Bold"/>
          <w:b/>
          <w:bCs/>
          <w:lang w:val="en-US"/>
        </w:rPr>
        <w:t xml:space="preserve">EDUCATION </w:t>
      </w:r>
      <w:r>
        <w:rPr>
          <w:rFonts w:eastAsia="TimesNewRoman,Bold"/>
          <w:b/>
          <w:bCs/>
          <w:lang w:val="en-US"/>
        </w:rPr>
        <w:t>AT</w:t>
      </w:r>
      <w:r w:rsidRPr="00F24567">
        <w:rPr>
          <w:rFonts w:eastAsia="TimesNewRoman,Bold"/>
          <w:b/>
          <w:bCs/>
          <w:lang w:val="en-US"/>
        </w:rPr>
        <w:t xml:space="preserve"> </w:t>
      </w:r>
      <w:r w:rsidR="00C50022" w:rsidRPr="00F24567">
        <w:rPr>
          <w:rFonts w:eastAsia="TimesNewRoman,Bold"/>
          <w:b/>
          <w:bCs/>
          <w:lang w:val="en-US"/>
        </w:rPr>
        <w:t xml:space="preserve">NATURAL SCIENCE DISCIPLINES </w:t>
      </w:r>
      <w:r w:rsidRPr="00F24567">
        <w:rPr>
          <w:rFonts w:eastAsia="TimesNewRoman,Bold"/>
          <w:b/>
          <w:bCs/>
          <w:lang w:val="en-US"/>
        </w:rPr>
        <w:t>CYCLE IN SPORTS UNIVERSITY</w:t>
      </w:r>
    </w:p>
    <w:p w:rsidR="00AE1F7B" w:rsidRDefault="00AE1F7B" w:rsidP="00AE1F7B">
      <w:pPr>
        <w:autoSpaceDE w:val="0"/>
        <w:autoSpaceDN w:val="0"/>
        <w:adjustRightInd w:val="0"/>
        <w:rPr>
          <w:rFonts w:eastAsia="TimesNewRoman,Bold"/>
          <w:b/>
          <w:bCs/>
          <w:lang w:val="en-US"/>
        </w:rPr>
      </w:pPr>
    </w:p>
    <w:p w:rsidR="00AE1F7B" w:rsidRPr="00F37487" w:rsidRDefault="00F24567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en-US"/>
        </w:rPr>
      </w:pPr>
      <w:r w:rsidRPr="00F24567">
        <w:rPr>
          <w:rFonts w:eastAsia="TimesNewRoman,Bold"/>
          <w:b/>
          <w:bCs/>
        </w:rPr>
        <w:t>Волгоградская</w:t>
      </w:r>
      <w:r w:rsidRPr="00F3748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государственная</w:t>
      </w:r>
      <w:r w:rsidRPr="00F3748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академия</w:t>
      </w:r>
      <w:r w:rsidRPr="00F3748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физической</w:t>
      </w:r>
      <w:r w:rsidRPr="00F37487">
        <w:rPr>
          <w:rFonts w:eastAsia="TimesNewRoman,Bold"/>
          <w:b/>
          <w:bCs/>
          <w:lang w:val="en-US"/>
        </w:rPr>
        <w:t xml:space="preserve"> </w:t>
      </w:r>
      <w:r w:rsidRPr="00F24567">
        <w:rPr>
          <w:rFonts w:eastAsia="TimesNewRoman,Bold"/>
          <w:b/>
          <w:bCs/>
        </w:rPr>
        <w:t>культуры</w:t>
      </w:r>
    </w:p>
    <w:p w:rsidR="00AE1F7B" w:rsidRPr="00AE1F7B" w:rsidRDefault="00F24567" w:rsidP="00AE1F7B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en-US"/>
        </w:rPr>
      </w:pPr>
      <w:r w:rsidRPr="00F24567">
        <w:rPr>
          <w:rFonts w:eastAsia="TimesNewRoman,Bold"/>
          <w:b/>
          <w:bCs/>
          <w:lang w:val="en-US"/>
        </w:rPr>
        <w:t>Volgograd State Academy of Physical Culture</w:t>
      </w:r>
    </w:p>
    <w:p w:rsidR="00F24567" w:rsidRDefault="00F24567" w:rsidP="00F24567">
      <w:pPr>
        <w:autoSpaceDE w:val="0"/>
        <w:autoSpaceDN w:val="0"/>
        <w:adjustRightInd w:val="0"/>
        <w:jc w:val="center"/>
        <w:rPr>
          <w:rFonts w:eastAsia="TimesNewRoman"/>
          <w:lang w:val="en-US"/>
        </w:rPr>
      </w:pPr>
    </w:p>
    <w:p w:rsidR="00AE1F7B" w:rsidRPr="00AE1F7B" w:rsidRDefault="00AE1F7B" w:rsidP="00F24567">
      <w:pPr>
        <w:autoSpaceDE w:val="0"/>
        <w:autoSpaceDN w:val="0"/>
        <w:adjustRightInd w:val="0"/>
        <w:jc w:val="center"/>
        <w:rPr>
          <w:rFonts w:eastAsia="TimesNewRoman"/>
          <w:lang w:val="en-US"/>
        </w:rPr>
      </w:pPr>
      <w:r w:rsidRPr="00AE1F7B">
        <w:rPr>
          <w:rFonts w:eastAsia="TimesNewRoman"/>
          <w:lang w:val="en-US"/>
        </w:rPr>
        <w:t xml:space="preserve">E-mail: </w:t>
      </w:r>
      <w:r w:rsidR="00F24567">
        <w:rPr>
          <w:rFonts w:eastAsia="TimesNewRoman"/>
          <w:lang w:val="en-US"/>
        </w:rPr>
        <w:t>mail</w:t>
      </w:r>
      <w:r w:rsidRPr="00AE1F7B">
        <w:rPr>
          <w:rFonts w:eastAsia="TimesNewRoman"/>
          <w:lang w:val="en-US"/>
        </w:rPr>
        <w:t xml:space="preserve">@yandex.ru, </w:t>
      </w:r>
      <w:r w:rsidR="00F24567">
        <w:rPr>
          <w:rFonts w:eastAsia="TimesNewRoman"/>
          <w:lang w:val="en-US"/>
        </w:rPr>
        <w:t>mail</w:t>
      </w:r>
      <w:r w:rsidRPr="00AE1F7B">
        <w:rPr>
          <w:rFonts w:eastAsia="TimesNewRoman"/>
          <w:lang w:val="en-US"/>
        </w:rPr>
        <w:t xml:space="preserve">@mail.ru, </w:t>
      </w:r>
      <w:r w:rsidR="00F24567">
        <w:rPr>
          <w:rFonts w:eastAsia="TimesNewRoman"/>
          <w:lang w:val="en-US"/>
        </w:rPr>
        <w:t>mail</w:t>
      </w:r>
      <w:r w:rsidRPr="00AE1F7B">
        <w:rPr>
          <w:rFonts w:eastAsia="TimesNewRoman"/>
          <w:lang w:val="en-US"/>
        </w:rPr>
        <w:t>@mail.ru</w:t>
      </w:r>
    </w:p>
    <w:p w:rsidR="00F24567" w:rsidRPr="00F24567" w:rsidRDefault="00F24567" w:rsidP="00AE1F7B">
      <w:pPr>
        <w:autoSpaceDE w:val="0"/>
        <w:autoSpaceDN w:val="0"/>
        <w:adjustRightInd w:val="0"/>
        <w:rPr>
          <w:rFonts w:eastAsia="TimesNewRoman"/>
          <w:lang w:val="en-US"/>
        </w:rPr>
      </w:pPr>
    </w:p>
    <w:p w:rsidR="00AE1F7B" w:rsidRPr="00C50022" w:rsidRDefault="00C50022" w:rsidP="00C5002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50022">
        <w:rPr>
          <w:sz w:val="24"/>
          <w:szCs w:val="24"/>
        </w:rPr>
        <w:t>В статье рассматриваются перспективы и первые результаты использования дистанционного обучения</w:t>
      </w:r>
      <w:r>
        <w:rPr>
          <w:sz w:val="24"/>
          <w:szCs w:val="24"/>
        </w:rPr>
        <w:t>…</w:t>
      </w:r>
    </w:p>
    <w:p w:rsidR="00F24567" w:rsidRPr="00F24567" w:rsidRDefault="00F24567" w:rsidP="00AE1F7B">
      <w:pPr>
        <w:autoSpaceDE w:val="0"/>
        <w:autoSpaceDN w:val="0"/>
        <w:adjustRightInd w:val="0"/>
        <w:rPr>
          <w:rFonts w:eastAsia="TimesNewRoman"/>
          <w:i/>
          <w:iCs/>
          <w:sz w:val="24"/>
          <w:szCs w:val="24"/>
        </w:rPr>
      </w:pPr>
    </w:p>
    <w:p w:rsidR="00AE1F7B" w:rsidRPr="00C50022" w:rsidRDefault="00AE1F7B" w:rsidP="00C50022">
      <w:pPr>
        <w:jc w:val="both"/>
        <w:rPr>
          <w:rFonts w:eastAsia="TimesNewRoman"/>
          <w:sz w:val="24"/>
          <w:szCs w:val="24"/>
        </w:rPr>
      </w:pPr>
      <w:r w:rsidRPr="00F24567">
        <w:rPr>
          <w:rFonts w:eastAsia="TimesNewRoman"/>
          <w:i/>
          <w:iCs/>
          <w:sz w:val="24"/>
          <w:szCs w:val="24"/>
        </w:rPr>
        <w:t>Ключевые слова</w:t>
      </w:r>
      <w:r w:rsidRPr="00F24567">
        <w:rPr>
          <w:rFonts w:eastAsia="TimesNewRoman"/>
          <w:sz w:val="24"/>
          <w:szCs w:val="24"/>
        </w:rPr>
        <w:t xml:space="preserve">: </w:t>
      </w:r>
      <w:hyperlink r:id="rId11" w:history="1">
        <w:r w:rsidR="00C50022" w:rsidRPr="00C50022">
          <w:rPr>
            <w:rFonts w:eastAsia="TimesNewRoman"/>
            <w:sz w:val="24"/>
            <w:szCs w:val="24"/>
          </w:rPr>
          <w:t>дистанционное образование</w:t>
        </w:r>
      </w:hyperlink>
      <w:r w:rsidR="00C50022" w:rsidRPr="00C50022">
        <w:rPr>
          <w:rFonts w:eastAsia="TimesNewRoman"/>
          <w:sz w:val="24"/>
          <w:szCs w:val="24"/>
        </w:rPr>
        <w:t xml:space="preserve">, </w:t>
      </w:r>
      <w:hyperlink r:id="rId12" w:history="1">
        <w:r w:rsidR="00C50022" w:rsidRPr="00C50022">
          <w:rPr>
            <w:rFonts w:eastAsia="TimesNewRoman"/>
            <w:sz w:val="24"/>
            <w:szCs w:val="24"/>
          </w:rPr>
          <w:t>дистанционные технологии</w:t>
        </w:r>
      </w:hyperlink>
      <w:r w:rsidR="00C50022" w:rsidRPr="00C50022">
        <w:rPr>
          <w:rFonts w:eastAsia="TimesNewRoman"/>
          <w:sz w:val="24"/>
          <w:szCs w:val="24"/>
        </w:rPr>
        <w:t xml:space="preserve">, </w:t>
      </w:r>
      <w:hyperlink r:id="rId13" w:history="1">
        <w:proofErr w:type="spellStart"/>
        <w:r w:rsidR="00C50022" w:rsidRPr="00C50022">
          <w:rPr>
            <w:rFonts w:eastAsia="TimesNewRoman"/>
            <w:sz w:val="24"/>
            <w:szCs w:val="24"/>
          </w:rPr>
          <w:t>компетентностный</w:t>
        </w:r>
        <w:proofErr w:type="spellEnd"/>
        <w:r w:rsidR="00C50022" w:rsidRPr="00C50022">
          <w:rPr>
            <w:rFonts w:eastAsia="TimesNewRoman"/>
            <w:sz w:val="24"/>
            <w:szCs w:val="24"/>
          </w:rPr>
          <w:t xml:space="preserve"> подход</w:t>
        </w:r>
      </w:hyperlink>
      <w:r w:rsidR="00C50022" w:rsidRPr="00C50022">
        <w:rPr>
          <w:rFonts w:eastAsia="TimesNewRoman"/>
          <w:sz w:val="24"/>
          <w:szCs w:val="24"/>
        </w:rPr>
        <w:t xml:space="preserve">, </w:t>
      </w:r>
      <w:hyperlink r:id="rId14" w:history="1">
        <w:proofErr w:type="spellStart"/>
        <w:r w:rsidR="00C50022" w:rsidRPr="00C50022">
          <w:rPr>
            <w:rFonts w:eastAsia="TimesNewRoman"/>
            <w:sz w:val="24"/>
            <w:szCs w:val="24"/>
          </w:rPr>
          <w:t>информатические</w:t>
        </w:r>
        <w:proofErr w:type="spellEnd"/>
        <w:r w:rsidR="00C50022" w:rsidRPr="00C50022">
          <w:rPr>
            <w:rFonts w:eastAsia="TimesNewRoman"/>
            <w:sz w:val="24"/>
            <w:szCs w:val="24"/>
          </w:rPr>
          <w:t xml:space="preserve"> дисциплины</w:t>
        </w:r>
      </w:hyperlink>
      <w:r w:rsidR="00C50022" w:rsidRPr="00C50022">
        <w:rPr>
          <w:rFonts w:eastAsia="TimesNewRoman"/>
          <w:sz w:val="24"/>
          <w:szCs w:val="24"/>
        </w:rPr>
        <w:t xml:space="preserve">, </w:t>
      </w:r>
      <w:hyperlink r:id="rId15" w:history="1">
        <w:r w:rsidR="00C50022" w:rsidRPr="00C50022">
          <w:rPr>
            <w:rFonts w:eastAsia="TimesNewRoman"/>
            <w:sz w:val="24"/>
            <w:szCs w:val="24"/>
          </w:rPr>
          <w:t>образовательный контент</w:t>
        </w:r>
      </w:hyperlink>
      <w:r w:rsidR="00C50022" w:rsidRPr="00C50022">
        <w:rPr>
          <w:rFonts w:eastAsia="TimesNewRoman"/>
          <w:sz w:val="24"/>
          <w:szCs w:val="24"/>
        </w:rPr>
        <w:t>.</w:t>
      </w:r>
    </w:p>
    <w:p w:rsidR="00F24567" w:rsidRPr="00F24567" w:rsidRDefault="00F24567" w:rsidP="00AE1F7B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AE1F7B" w:rsidRPr="00C50022" w:rsidRDefault="00C50022" w:rsidP="00F24567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50022">
        <w:rPr>
          <w:sz w:val="24"/>
          <w:szCs w:val="24"/>
          <w:lang w:val="en-US"/>
        </w:rPr>
        <w:t xml:space="preserve">The article discusses the prospects and the first results of the use of distance learning technologies </w:t>
      </w:r>
    </w:p>
    <w:p w:rsidR="00F24567" w:rsidRPr="00F24567" w:rsidRDefault="00F24567" w:rsidP="00AE1F7B">
      <w:pPr>
        <w:jc w:val="both"/>
        <w:rPr>
          <w:rFonts w:eastAsia="TimesNewRoman"/>
          <w:i/>
          <w:iCs/>
          <w:sz w:val="24"/>
          <w:szCs w:val="24"/>
          <w:lang w:val="en-US"/>
        </w:rPr>
      </w:pPr>
    </w:p>
    <w:p w:rsidR="00E30F50" w:rsidRPr="00F24567" w:rsidRDefault="00AE1F7B" w:rsidP="00AE1F7B">
      <w:pPr>
        <w:jc w:val="both"/>
        <w:rPr>
          <w:rFonts w:eastAsia="TimesNewRoman"/>
          <w:sz w:val="24"/>
          <w:szCs w:val="24"/>
          <w:lang w:val="en-US"/>
        </w:rPr>
      </w:pPr>
      <w:r w:rsidRPr="00F24567">
        <w:rPr>
          <w:rFonts w:eastAsia="TimesNewRoman"/>
          <w:i/>
          <w:iCs/>
          <w:sz w:val="24"/>
          <w:szCs w:val="24"/>
          <w:lang w:val="en-US"/>
        </w:rPr>
        <w:t>Keywords</w:t>
      </w:r>
      <w:r w:rsidRPr="00F24567">
        <w:rPr>
          <w:rFonts w:eastAsia="TimesNewRoman"/>
          <w:sz w:val="24"/>
          <w:szCs w:val="24"/>
          <w:lang w:val="en-US"/>
        </w:rPr>
        <w:t xml:space="preserve">: </w:t>
      </w:r>
      <w:r w:rsidR="00C50022" w:rsidRPr="00C50022">
        <w:rPr>
          <w:sz w:val="24"/>
          <w:szCs w:val="24"/>
          <w:lang w:val="en-US"/>
        </w:rPr>
        <w:t>distance learning</w:t>
      </w:r>
      <w:r w:rsidR="00C50022" w:rsidRPr="00C50022">
        <w:rPr>
          <w:rFonts w:eastAsia="TimesNewRoman"/>
          <w:sz w:val="24"/>
          <w:szCs w:val="24"/>
          <w:lang w:val="en-US"/>
        </w:rPr>
        <w:t xml:space="preserve">, </w:t>
      </w:r>
      <w:r w:rsidR="00C50022" w:rsidRPr="00C50022">
        <w:rPr>
          <w:sz w:val="24"/>
          <w:szCs w:val="24"/>
          <w:lang w:val="en-US"/>
        </w:rPr>
        <w:t>distance</w:t>
      </w:r>
      <w:r w:rsidR="00C50022" w:rsidRPr="00C50022">
        <w:rPr>
          <w:rFonts w:eastAsia="TimesNewRoman"/>
          <w:sz w:val="24"/>
          <w:szCs w:val="24"/>
          <w:lang w:val="en-US"/>
        </w:rPr>
        <w:t xml:space="preserve"> technology, competence approach, informatics discipline, educational content</w:t>
      </w:r>
      <w:r w:rsidRPr="00C50022">
        <w:rPr>
          <w:rFonts w:eastAsia="TimesNewRoman"/>
          <w:sz w:val="24"/>
          <w:szCs w:val="24"/>
          <w:lang w:val="en-US"/>
        </w:rPr>
        <w:t>.</w:t>
      </w:r>
    </w:p>
    <w:p w:rsidR="00F24567" w:rsidRDefault="00F24567" w:rsidP="00AE1F7B">
      <w:pPr>
        <w:jc w:val="both"/>
        <w:rPr>
          <w:rFonts w:eastAsia="TimesNewRoman"/>
          <w:lang w:val="en-US"/>
        </w:rPr>
      </w:pPr>
    </w:p>
    <w:p w:rsidR="00F24567" w:rsidRPr="00076E04" w:rsidRDefault="00EE364E" w:rsidP="00EE3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</w:rPr>
      </w:pPr>
      <w:r w:rsidRPr="00EE364E">
        <w:t>Актуальность использования технологий дистанционного обучения в непрерывном образовательном процессе высших учебных заведений физкультурного профиля обусловлена потребностью в повышении качества образования. Повышение уровня подготовленности бакалавров по физической культуре и спорту (ФКиС) должно быть направлено на совершенствование технологий обучения с использованием современных информационных и коммуникационных технологий [</w:t>
      </w:r>
      <w:r w:rsidR="00076E04">
        <w:t>1</w:t>
      </w:r>
      <w:r w:rsidRPr="00EE364E">
        <w:t>], одной из форм которых является дистанционное обучение</w:t>
      </w:r>
      <w:r w:rsidR="00076E04">
        <w:t>…</w:t>
      </w:r>
    </w:p>
    <w:p w:rsidR="00F24567" w:rsidRPr="00F24567" w:rsidRDefault="00F24567" w:rsidP="00AE1F7B">
      <w:pPr>
        <w:jc w:val="both"/>
        <w:rPr>
          <w:highlight w:val="yellow"/>
        </w:rPr>
      </w:pPr>
    </w:p>
    <w:p w:rsidR="00E30F50" w:rsidRPr="00076E04" w:rsidRDefault="00CC6F9B" w:rsidP="00F24567">
      <w:pPr>
        <w:jc w:val="center"/>
        <w:rPr>
          <w:sz w:val="24"/>
          <w:szCs w:val="24"/>
        </w:rPr>
      </w:pPr>
      <w:r w:rsidRPr="00076E04">
        <w:rPr>
          <w:sz w:val="24"/>
          <w:szCs w:val="24"/>
        </w:rPr>
        <w:t>Библиографический список:</w:t>
      </w:r>
    </w:p>
    <w:p w:rsidR="00C87458" w:rsidRPr="00076E04" w:rsidRDefault="00076E04" w:rsidP="00076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6E04">
        <w:rPr>
          <w:sz w:val="24"/>
          <w:szCs w:val="24"/>
        </w:rPr>
        <w:t xml:space="preserve">1. Петров, П.К. Подготовка специалистов на факультетах физической культуры с использованием современных информационных технологий / П.К. Петров // Современные информационные технологии в ФКиС: Тезисы докладов Международной научно-практической конференции, посвященной 70-летию образования </w:t>
      </w:r>
      <w:proofErr w:type="spellStart"/>
      <w:r w:rsidRPr="00076E04">
        <w:rPr>
          <w:sz w:val="24"/>
          <w:szCs w:val="24"/>
        </w:rPr>
        <w:t>Удмурстского</w:t>
      </w:r>
      <w:proofErr w:type="spellEnd"/>
      <w:r w:rsidRPr="00076E04">
        <w:rPr>
          <w:sz w:val="24"/>
          <w:szCs w:val="24"/>
        </w:rPr>
        <w:t xml:space="preserve"> государственного университета / Под общ. ред. проф. П.К. Петрова. - Ижевск: Издательский дом «Удмуртский университет», 2001</w:t>
      </w:r>
      <w:r w:rsidR="002A138F">
        <w:rPr>
          <w:sz w:val="24"/>
          <w:szCs w:val="24"/>
        </w:rPr>
        <w:t xml:space="preserve">. </w:t>
      </w:r>
      <w:r w:rsidRPr="00076E04">
        <w:rPr>
          <w:sz w:val="24"/>
          <w:szCs w:val="24"/>
        </w:rPr>
        <w:t>- С.</w:t>
      </w:r>
      <w:r w:rsidR="002A138F">
        <w:rPr>
          <w:sz w:val="24"/>
          <w:szCs w:val="24"/>
        </w:rPr>
        <w:t xml:space="preserve"> </w:t>
      </w:r>
      <w:r w:rsidRPr="00076E04">
        <w:rPr>
          <w:sz w:val="24"/>
          <w:szCs w:val="24"/>
        </w:rPr>
        <w:t>37-38.</w:t>
      </w:r>
    </w:p>
    <w:p w:rsidR="00E453C9" w:rsidRPr="00AE1F7B" w:rsidRDefault="00E453C9" w:rsidP="00076E04">
      <w:pPr>
        <w:spacing w:before="100" w:beforeAutospacing="1" w:after="100" w:afterAutospacing="1"/>
        <w:jc w:val="both"/>
        <w:rPr>
          <w:color w:val="0000FF"/>
        </w:rPr>
      </w:pPr>
      <w:r w:rsidRPr="00AE1F7B">
        <w:rPr>
          <w:b/>
          <w:bCs/>
          <w:color w:val="000000"/>
        </w:rPr>
        <w:t>Тезисы докладов необходимо выслать электронным письмом по адресу</w:t>
      </w:r>
      <w:r w:rsidRPr="00AE1F7B">
        <w:rPr>
          <w:color w:val="000000"/>
        </w:rPr>
        <w:t xml:space="preserve">: </w:t>
      </w:r>
      <w:hyperlink r:id="rId16" w:history="1">
        <w:r w:rsidR="00325160" w:rsidRPr="00AE1F7B">
          <w:rPr>
            <w:rStyle w:val="a4"/>
            <w:lang w:val="en-US"/>
          </w:rPr>
          <w:t>konf</w:t>
        </w:r>
        <w:r w:rsidR="00325160" w:rsidRPr="00AE1F7B">
          <w:rPr>
            <w:rStyle w:val="a4"/>
          </w:rPr>
          <w:t>.</w:t>
        </w:r>
        <w:r w:rsidR="00325160" w:rsidRPr="00AE1F7B">
          <w:rPr>
            <w:rStyle w:val="a4"/>
            <w:lang w:val="en-US"/>
          </w:rPr>
          <w:t>endiit</w:t>
        </w:r>
        <w:r w:rsidR="00325160" w:rsidRPr="00AE1F7B">
          <w:rPr>
            <w:rStyle w:val="a4"/>
          </w:rPr>
          <w:t>@</w:t>
        </w:r>
        <w:r w:rsidR="00325160" w:rsidRPr="00AE1F7B">
          <w:rPr>
            <w:rStyle w:val="a4"/>
            <w:lang w:val="en-US"/>
          </w:rPr>
          <w:t>yandex</w:t>
        </w:r>
        <w:r w:rsidR="00325160" w:rsidRPr="00AE1F7B">
          <w:rPr>
            <w:rStyle w:val="a4"/>
          </w:rPr>
          <w:t>.</w:t>
        </w:r>
        <w:r w:rsidR="00325160" w:rsidRPr="00AE1F7B">
          <w:rPr>
            <w:rStyle w:val="a4"/>
            <w:lang w:val="en-US"/>
          </w:rPr>
          <w:t>ru</w:t>
        </w:r>
      </w:hyperlink>
      <w:r w:rsidRPr="00AE1F7B">
        <w:rPr>
          <w:color w:val="0000FF"/>
        </w:rPr>
        <w:t xml:space="preserve"> </w:t>
      </w:r>
    </w:p>
    <w:p w:rsidR="00AE1F7B" w:rsidRPr="00AE1F7B" w:rsidRDefault="00CC6F9B" w:rsidP="00F24567">
      <w:pPr>
        <w:spacing w:before="100" w:beforeAutospacing="1" w:after="100" w:afterAutospacing="1"/>
        <w:jc w:val="both"/>
        <w:rPr>
          <w:color w:val="000000"/>
        </w:rPr>
      </w:pPr>
      <w:r w:rsidRPr="00AE1F7B">
        <w:rPr>
          <w:b/>
          <w:bCs/>
          <w:color w:val="000000"/>
        </w:rPr>
        <w:t>В теме письма указать Фамилию.</w:t>
      </w:r>
      <w:r w:rsidR="00AE1F7B" w:rsidRPr="00AE1F7B">
        <w:rPr>
          <w:b/>
          <w:bCs/>
          <w:color w:val="000000"/>
        </w:rPr>
        <w:t xml:space="preserve"> Название файла должно содержать фамилию автора (первого соавтора). </w:t>
      </w:r>
    </w:p>
    <w:p w:rsidR="00CC6F9B" w:rsidRDefault="002A138F" w:rsidP="00AE1F7B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Необходимо приложить файл с информацией об авторах:</w:t>
      </w:r>
    </w:p>
    <w:p w:rsidR="002A138F" w:rsidRDefault="002A138F" w:rsidP="002A138F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ОБ АВТОРАХ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2A138F" w:rsidTr="002A138F">
        <w:tc>
          <w:tcPr>
            <w:tcW w:w="3823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CD7FA5" w:rsidTr="002A138F">
        <w:tc>
          <w:tcPr>
            <w:tcW w:w="3823" w:type="dxa"/>
          </w:tcPr>
          <w:p w:rsidR="00CD7FA5" w:rsidRDefault="00CD7FA5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доклада</w:t>
            </w:r>
          </w:p>
        </w:tc>
        <w:tc>
          <w:tcPr>
            <w:tcW w:w="6088" w:type="dxa"/>
          </w:tcPr>
          <w:p w:rsidR="00CD7FA5" w:rsidRDefault="00CD7FA5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CD7FA5" w:rsidTr="002A138F">
        <w:tc>
          <w:tcPr>
            <w:tcW w:w="3823" w:type="dxa"/>
          </w:tcPr>
          <w:p w:rsidR="00CD7FA5" w:rsidRDefault="00CD7FA5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Секция</w:t>
            </w:r>
          </w:p>
        </w:tc>
        <w:tc>
          <w:tcPr>
            <w:tcW w:w="6088" w:type="dxa"/>
          </w:tcPr>
          <w:p w:rsidR="00CD7FA5" w:rsidRDefault="00CD7FA5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2A138F" w:rsidTr="002A138F">
        <w:tc>
          <w:tcPr>
            <w:tcW w:w="3823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Ученая степень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2A138F" w:rsidTr="002A138F">
        <w:tc>
          <w:tcPr>
            <w:tcW w:w="3823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Ученое звание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2A138F" w:rsidTr="002A138F">
        <w:tc>
          <w:tcPr>
            <w:tcW w:w="3823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2A138F" w:rsidTr="002A138F">
        <w:tc>
          <w:tcPr>
            <w:tcW w:w="3823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работы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2A138F" w:rsidTr="002A138F">
        <w:tc>
          <w:tcPr>
            <w:tcW w:w="3823" w:type="dxa"/>
          </w:tcPr>
          <w:p w:rsidR="002A138F" w:rsidRDefault="002A138F" w:rsidP="002A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Контактная информация </w:t>
            </w:r>
          </w:p>
          <w:p w:rsidR="002A138F" w:rsidRDefault="002A138F" w:rsidP="002A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e-mail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88" w:type="dxa"/>
          </w:tcPr>
          <w:p w:rsidR="002A138F" w:rsidRDefault="002A138F" w:rsidP="002A138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2A138F" w:rsidRPr="00AE1F7B" w:rsidRDefault="002A138F" w:rsidP="002A138F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6A6A3A" w:rsidRPr="00AE1F7B" w:rsidRDefault="006A6A3A" w:rsidP="00AE1F7B">
      <w:pPr>
        <w:pBdr>
          <w:bottom w:val="single" w:sz="12" w:space="3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A138F" w:rsidRDefault="002A138F" w:rsidP="002A138F">
      <w:pPr>
        <w:pBdr>
          <w:bottom w:val="single" w:sz="12" w:space="31" w:color="auto"/>
        </w:pBd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A6A3A" w:rsidRPr="00AE1F7B" w:rsidRDefault="006A6A3A" w:rsidP="002A138F">
      <w:pPr>
        <w:pBdr>
          <w:bottom w:val="single" w:sz="12" w:space="31" w:color="auto"/>
        </w:pBd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AE1F7B">
        <w:rPr>
          <w:color w:val="000000"/>
        </w:rPr>
        <w:t>Заранее благодарим за проявленный интерес!</w:t>
      </w:r>
    </w:p>
    <w:sectPr w:rsidR="006A6A3A" w:rsidRPr="00AE1F7B" w:rsidSect="00E30F5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F42"/>
    <w:multiLevelType w:val="multilevel"/>
    <w:tmpl w:val="699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476"/>
    <w:multiLevelType w:val="hybridMultilevel"/>
    <w:tmpl w:val="2E10A31C"/>
    <w:lvl w:ilvl="0" w:tplc="F2DC8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F487A"/>
    <w:multiLevelType w:val="multilevel"/>
    <w:tmpl w:val="870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D08"/>
    <w:multiLevelType w:val="multilevel"/>
    <w:tmpl w:val="20C4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750A4"/>
    <w:multiLevelType w:val="hybridMultilevel"/>
    <w:tmpl w:val="B06A4F94"/>
    <w:lvl w:ilvl="0" w:tplc="8272AE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8FB677D"/>
    <w:multiLevelType w:val="multilevel"/>
    <w:tmpl w:val="CDF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F1BF7"/>
    <w:multiLevelType w:val="hybridMultilevel"/>
    <w:tmpl w:val="ADAE7A8A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7">
    <w:nsid w:val="51D7632D"/>
    <w:multiLevelType w:val="multilevel"/>
    <w:tmpl w:val="122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D07F2"/>
    <w:multiLevelType w:val="hybridMultilevel"/>
    <w:tmpl w:val="E77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7731"/>
    <w:multiLevelType w:val="hybridMultilevel"/>
    <w:tmpl w:val="07664B8E"/>
    <w:lvl w:ilvl="0" w:tplc="F9F23FC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227"/>
    <w:rsid w:val="00076E04"/>
    <w:rsid w:val="000977D2"/>
    <w:rsid w:val="00134032"/>
    <w:rsid w:val="001504CA"/>
    <w:rsid w:val="001B6511"/>
    <w:rsid w:val="002A138F"/>
    <w:rsid w:val="002F20F6"/>
    <w:rsid w:val="00325160"/>
    <w:rsid w:val="003435B3"/>
    <w:rsid w:val="003C0D3F"/>
    <w:rsid w:val="003C7CF6"/>
    <w:rsid w:val="00471A4C"/>
    <w:rsid w:val="004C2027"/>
    <w:rsid w:val="00524797"/>
    <w:rsid w:val="005435D1"/>
    <w:rsid w:val="005B29ED"/>
    <w:rsid w:val="005B4FC5"/>
    <w:rsid w:val="005E11C1"/>
    <w:rsid w:val="005E7227"/>
    <w:rsid w:val="0069308A"/>
    <w:rsid w:val="006A4820"/>
    <w:rsid w:val="006A4D04"/>
    <w:rsid w:val="006A6A3A"/>
    <w:rsid w:val="006B7410"/>
    <w:rsid w:val="007921DF"/>
    <w:rsid w:val="007B23B0"/>
    <w:rsid w:val="008C2619"/>
    <w:rsid w:val="008E6D0F"/>
    <w:rsid w:val="00956FED"/>
    <w:rsid w:val="009F6E2A"/>
    <w:rsid w:val="00A13EE9"/>
    <w:rsid w:val="00AE1F7B"/>
    <w:rsid w:val="00B01E2E"/>
    <w:rsid w:val="00B84546"/>
    <w:rsid w:val="00B977EE"/>
    <w:rsid w:val="00C35AF1"/>
    <w:rsid w:val="00C50022"/>
    <w:rsid w:val="00C87458"/>
    <w:rsid w:val="00CB599B"/>
    <w:rsid w:val="00CC6F9B"/>
    <w:rsid w:val="00CD7FA5"/>
    <w:rsid w:val="00D3219B"/>
    <w:rsid w:val="00E30F50"/>
    <w:rsid w:val="00E453C9"/>
    <w:rsid w:val="00EE364E"/>
    <w:rsid w:val="00F04D00"/>
    <w:rsid w:val="00F24567"/>
    <w:rsid w:val="00F31849"/>
    <w:rsid w:val="00F32928"/>
    <w:rsid w:val="00F37487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6A3C4-5E6D-4968-8423-C9E5A16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27"/>
    <w:rPr>
      <w:sz w:val="28"/>
      <w:szCs w:val="28"/>
    </w:rPr>
  </w:style>
  <w:style w:type="paragraph" w:styleId="4">
    <w:name w:val="heading 4"/>
    <w:basedOn w:val="a"/>
    <w:link w:val="40"/>
    <w:qFormat/>
    <w:rsid w:val="002F20F6"/>
    <w:pPr>
      <w:spacing w:before="100" w:beforeAutospacing="1" w:after="100" w:afterAutospacing="1"/>
      <w:outlineLvl w:val="3"/>
    </w:pPr>
    <w:rPr>
      <w:rFonts w:ascii="Arial Unicode MS" w:eastAsia="Arial Unicode MS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F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F32928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rsid w:val="004C2027"/>
    <w:rPr>
      <w:color w:val="0000FF"/>
      <w:u w:val="single"/>
    </w:rPr>
  </w:style>
  <w:style w:type="paragraph" w:styleId="a5">
    <w:name w:val="Normal (Web)"/>
    <w:basedOn w:val="a"/>
    <w:uiPriority w:val="99"/>
    <w:rsid w:val="004C20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A6A3A"/>
    <w:rPr>
      <w:b/>
      <w:bCs/>
    </w:rPr>
  </w:style>
  <w:style w:type="character" w:customStyle="1" w:styleId="40">
    <w:name w:val="Заголовок 4 Знак"/>
    <w:basedOn w:val="a0"/>
    <w:link w:val="4"/>
    <w:locked/>
    <w:rsid w:val="002F20F6"/>
    <w:rPr>
      <w:rFonts w:ascii="Arial Unicode MS" w:eastAsia="Arial Unicode MS"/>
      <w:b/>
      <w:bCs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CC6F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alt-edited1">
    <w:name w:val="alt-edited1"/>
    <w:basedOn w:val="a0"/>
    <w:rsid w:val="00F24567"/>
    <w:rPr>
      <w:color w:val="4D90F0"/>
    </w:rPr>
  </w:style>
  <w:style w:type="paragraph" w:styleId="a7">
    <w:name w:val="List Paragraph"/>
    <w:basedOn w:val="a"/>
    <w:uiPriority w:val="34"/>
    <w:qFormat/>
    <w:rsid w:val="00076E04"/>
    <w:pPr>
      <w:ind w:left="720"/>
      <w:contextualSpacing/>
    </w:pPr>
  </w:style>
  <w:style w:type="table" w:styleId="a8">
    <w:name w:val="Table Grid"/>
    <w:basedOn w:val="a1"/>
    <w:uiPriority w:val="39"/>
    <w:rsid w:val="002A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FA5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50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649228" TargetMode="External"/><Relationship Id="rId13" Type="http://schemas.openxmlformats.org/officeDocument/2006/relationships/hyperlink" Target="http://elibrary.ru/keyword_items.asp?keywordid=24952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gafk.ru/chair/theoretical/endiit/konferentsiya.php" TargetMode="External"/><Relationship Id="rId12" Type="http://schemas.openxmlformats.org/officeDocument/2006/relationships/hyperlink" Target="http://elibrary.ru/keyword_items.asp?keywordid=25218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a4ahp@rambl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library.ru/keyword_items.asp?keywordid=1165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keyword_items.asp?keywordid=2528177" TargetMode="External"/><Relationship Id="rId10" Type="http://schemas.openxmlformats.org/officeDocument/2006/relationships/hyperlink" Target="http://elibrary.ru/author_items.asp?authorid=657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author_items.asp?authorid=657050" TargetMode="External"/><Relationship Id="rId14" Type="http://schemas.openxmlformats.org/officeDocument/2006/relationships/hyperlink" Target="http://elibrary.ru/keyword_items.asp?keywordid=6449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5ED6-7C52-44D4-A57D-19C38700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ВГАФК</Company>
  <LinksUpToDate>false</LinksUpToDate>
  <CharactersWithSpaces>8510</CharactersWithSpaces>
  <SharedDoc>false</SharedDoc>
  <HLinks>
    <vt:vector size="18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mailto:ua4ahp@rambler.ru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http://econf.rae.ru/doc/gost_r_7_0_5_2008.doc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http://www.vgafk.ru/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gimnastika_zav</dc:creator>
  <cp:keywords/>
  <dc:description/>
  <cp:lastModifiedBy>Студент</cp:lastModifiedBy>
  <cp:revision>19</cp:revision>
  <dcterms:created xsi:type="dcterms:W3CDTF">2016-06-28T07:35:00Z</dcterms:created>
  <dcterms:modified xsi:type="dcterms:W3CDTF">2016-11-01T06:44:00Z</dcterms:modified>
</cp:coreProperties>
</file>